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101B" w14:textId="77777777" w:rsidR="00232076" w:rsidRPr="00B012C2" w:rsidRDefault="00A971CE" w:rsidP="00A971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12C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โครงการฝึกอบรมอาสาปศุสัตว์ป้องกันโรคพิษสุนัขบ้า</w:t>
      </w:r>
    </w:p>
    <w:p w14:paraId="7BBECEAC" w14:textId="373075A5" w:rsidR="00A971CE" w:rsidRPr="00B012C2" w:rsidRDefault="00730B47" w:rsidP="00730B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12C2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81051B" w:rsidRPr="00B012C2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 พ.ศ.256</w:t>
      </w:r>
      <w:r w:rsidR="00046C1E" w:rsidRPr="00B012C2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14:paraId="620B87C8" w14:textId="77777777" w:rsidR="00730B47" w:rsidRPr="00B012C2" w:rsidRDefault="00730B47" w:rsidP="00730B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12C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องค์การบริหารส่วนตำบลเซกา  อำเภอเซกา  จังหวัดบึงกาฬ</w:t>
      </w:r>
    </w:p>
    <w:p w14:paraId="6F64E1B0" w14:textId="77777777" w:rsidR="00730B47" w:rsidRPr="00B012C2" w:rsidRDefault="00730B47" w:rsidP="00730B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C331B92" w14:textId="77777777" w:rsidR="00730B47" w:rsidRPr="00B012C2" w:rsidRDefault="00730B47" w:rsidP="00730B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12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1.หลักการและเหตุผล</w:t>
      </w:r>
    </w:p>
    <w:p w14:paraId="1FB5629E" w14:textId="77777777" w:rsidR="00F7427F" w:rsidRPr="00B012C2" w:rsidRDefault="00730B47" w:rsidP="0015372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hAnsi="TH SarabunIT๙" w:cs="TH SarabunIT๙"/>
          <w:sz w:val="32"/>
          <w:szCs w:val="32"/>
          <w:cs/>
        </w:rPr>
        <w:tab/>
      </w:r>
      <w:r w:rsidR="00D22088" w:rsidRPr="00B012C2">
        <w:rPr>
          <w:rFonts w:ascii="TH SarabunIT๙" w:hAnsi="TH SarabunIT๙" w:cs="TH SarabunIT๙"/>
          <w:sz w:val="32"/>
          <w:szCs w:val="32"/>
          <w:cs/>
        </w:rPr>
        <w:tab/>
      </w:r>
      <w:r w:rsidR="00C56334" w:rsidRPr="00B012C2">
        <w:rPr>
          <w:rFonts w:ascii="TH SarabunIT๙" w:hAnsi="TH SarabunIT๙" w:cs="TH SarabunIT๙"/>
          <w:sz w:val="32"/>
          <w:szCs w:val="32"/>
          <w:cs/>
        </w:rPr>
        <w:t>ตาม</w:t>
      </w:r>
      <w:r w:rsidRPr="00B012C2">
        <w:rPr>
          <w:rFonts w:ascii="TH SarabunIT๙" w:hAnsi="TH SarabunIT๙" w:cs="TH SarabunIT๙"/>
          <w:sz w:val="32"/>
          <w:szCs w:val="32"/>
          <w:cs/>
        </w:rPr>
        <w:t>พระปณิธาน</w:t>
      </w:r>
      <w:r w:rsidR="003C07D9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ศาสตราจารย์  พลเอกหญิง   พลอากาศหญิง สมเด็จพระเจ้าน้องนางเธอเจ้าฟ้าจุฬาภรณวลัยลักษณ์ฯ</w:t>
      </w:r>
      <w:r w:rsidR="001C0B16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C07D9" w:rsidRPr="00B012C2">
        <w:rPr>
          <w:rFonts w:ascii="TH SarabunIT๙" w:hAnsi="TH SarabunIT๙" w:cs="TH SarabunIT๙"/>
          <w:sz w:val="32"/>
          <w:szCs w:val="32"/>
          <w:cs/>
        </w:rPr>
        <w:t>ทรงมีความห่วงใย</w:t>
      </w:r>
      <w:r w:rsidR="00006280" w:rsidRPr="00B012C2">
        <w:rPr>
          <w:rFonts w:ascii="TH SarabunIT๙" w:hAnsi="TH SarabunIT๙" w:cs="TH SarabunIT๙"/>
          <w:sz w:val="32"/>
          <w:szCs w:val="32"/>
          <w:cs/>
        </w:rPr>
        <w:t>ใน</w:t>
      </w:r>
      <w:r w:rsidR="003C07D9" w:rsidRPr="00B012C2">
        <w:rPr>
          <w:rFonts w:ascii="TH SarabunIT๙" w:hAnsi="TH SarabunIT๙" w:cs="TH SarabunIT๙"/>
          <w:sz w:val="32"/>
          <w:szCs w:val="32"/>
          <w:cs/>
        </w:rPr>
        <w:t>ปัญหาโร</w:t>
      </w:r>
      <w:r w:rsidR="00006280" w:rsidRPr="00B012C2">
        <w:rPr>
          <w:rFonts w:ascii="TH SarabunIT๙" w:hAnsi="TH SarabunIT๙" w:cs="TH SarabunIT๙"/>
          <w:sz w:val="32"/>
          <w:szCs w:val="32"/>
          <w:cs/>
        </w:rPr>
        <w:t>คพ</w:t>
      </w:r>
      <w:r w:rsidR="00C56334" w:rsidRPr="00B012C2">
        <w:rPr>
          <w:rFonts w:ascii="TH SarabunIT๙" w:hAnsi="TH SarabunIT๙" w:cs="TH SarabunIT๙"/>
          <w:sz w:val="32"/>
          <w:szCs w:val="32"/>
          <w:cs/>
        </w:rPr>
        <w:t>ิษสุนัขบ้าที่เป็นปัญหาสำคัญ</w:t>
      </w:r>
      <w:r w:rsidR="003C07D9" w:rsidRPr="00B012C2">
        <w:rPr>
          <w:rFonts w:ascii="TH SarabunIT๙" w:hAnsi="TH SarabunIT๙" w:cs="TH SarabunIT๙"/>
          <w:sz w:val="32"/>
          <w:szCs w:val="32"/>
          <w:cs/>
        </w:rPr>
        <w:t>และทรงมีพระราช</w:t>
      </w:r>
      <w:r w:rsidR="00EA40D7" w:rsidRPr="00B012C2">
        <w:rPr>
          <w:rFonts w:ascii="TH SarabunIT๙" w:hAnsi="TH SarabunIT๙" w:cs="TH SarabunIT๙"/>
          <w:sz w:val="32"/>
          <w:szCs w:val="32"/>
          <w:cs/>
        </w:rPr>
        <w:t xml:space="preserve">ประสงค์ให้โรคพิษสุนัขบ้าหมดไปจากประเทศไทย </w:t>
      </w:r>
      <w:r w:rsidR="009C7DD5" w:rsidRPr="00B012C2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="00006280" w:rsidRPr="00B012C2">
        <w:rPr>
          <w:rFonts w:ascii="TH SarabunIT๙" w:hAnsi="TH SarabunIT๙" w:cs="TH SarabunIT๙"/>
          <w:sz w:val="32"/>
          <w:szCs w:val="32"/>
          <w:cs/>
        </w:rPr>
        <w:t>จึง</w:t>
      </w:r>
      <w:r w:rsidR="009C7DD5" w:rsidRPr="00B012C2">
        <w:rPr>
          <w:rFonts w:ascii="TH SarabunIT๙" w:hAnsi="TH SarabunIT๙" w:cs="TH SarabunIT๙"/>
          <w:sz w:val="32"/>
          <w:szCs w:val="32"/>
          <w:cs/>
        </w:rPr>
        <w:t>ได้น้อมรับใส่เกล้</w:t>
      </w:r>
      <w:r w:rsidR="003975B7" w:rsidRPr="00B012C2">
        <w:rPr>
          <w:rFonts w:ascii="TH SarabunIT๙" w:hAnsi="TH SarabunIT๙" w:cs="TH SarabunIT๙"/>
          <w:sz w:val="32"/>
          <w:szCs w:val="32"/>
          <w:cs/>
        </w:rPr>
        <w:t>าฯสนองพระปณิธาน  และดำเนินการ</w:t>
      </w:r>
      <w:r w:rsidR="00556783" w:rsidRPr="00B012C2">
        <w:rPr>
          <w:rFonts w:ascii="TH SarabunIT๙" w:hAnsi="TH SarabunIT๙" w:cs="TH SarabunIT๙"/>
          <w:sz w:val="32"/>
          <w:szCs w:val="32"/>
          <w:cs/>
        </w:rPr>
        <w:t>เป็น</w:t>
      </w:r>
      <w:r w:rsidR="009C7DD5" w:rsidRPr="00B012C2">
        <w:rPr>
          <w:rFonts w:ascii="TH SarabunIT๙" w:hAnsi="TH SarabunIT๙" w:cs="TH SarabunIT๙"/>
          <w:sz w:val="32"/>
          <w:szCs w:val="32"/>
          <w:cs/>
        </w:rPr>
        <w:t>แผนยุทธศาสตร์</w:t>
      </w:r>
      <w:r w:rsidR="003975B7" w:rsidRPr="00B012C2">
        <w:rPr>
          <w:rFonts w:ascii="TH SarabunIT๙" w:hAnsi="TH SarabunIT๙" w:cs="TH SarabunIT๙"/>
          <w:sz w:val="32"/>
          <w:szCs w:val="32"/>
          <w:cs/>
        </w:rPr>
        <w:t>ใน</w:t>
      </w:r>
      <w:r w:rsidR="00B62DF0" w:rsidRPr="00B012C2">
        <w:rPr>
          <w:rFonts w:ascii="TH SarabunIT๙" w:hAnsi="TH SarabunIT๙" w:cs="TH SarabunIT๙"/>
          <w:sz w:val="32"/>
          <w:szCs w:val="32"/>
          <w:cs/>
        </w:rPr>
        <w:t>การ</w:t>
      </w:r>
      <w:r w:rsidR="001C0B16" w:rsidRPr="00B012C2">
        <w:rPr>
          <w:rFonts w:ascii="TH SarabunIT๙" w:hAnsi="TH SarabunIT๙" w:cs="TH SarabunIT๙"/>
          <w:sz w:val="32"/>
          <w:szCs w:val="32"/>
          <w:cs/>
        </w:rPr>
        <w:t>เฝ้าระวังโรคอย่างมีประสิทธิภาพแล</w:t>
      </w:r>
      <w:r w:rsidR="005A66F5" w:rsidRPr="00B012C2">
        <w:rPr>
          <w:rFonts w:ascii="TH SarabunIT๙" w:hAnsi="TH SarabunIT๙" w:cs="TH SarabunIT๙"/>
          <w:sz w:val="32"/>
          <w:szCs w:val="32"/>
          <w:cs/>
        </w:rPr>
        <w:t>ะ</w:t>
      </w:r>
      <w:r w:rsidR="001C0B16" w:rsidRPr="00B012C2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="003975B7" w:rsidRPr="00B01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404F" w:rsidRPr="00B012C2">
        <w:rPr>
          <w:rFonts w:ascii="TH SarabunIT๙" w:hAnsi="TH SarabunIT๙" w:cs="TH SarabunIT๙"/>
          <w:sz w:val="32"/>
          <w:szCs w:val="32"/>
          <w:cs/>
        </w:rPr>
        <w:t xml:space="preserve"> เช่นการสังเกตอาการสัตว์ป่วย การแจ้งสัตว์สงสัย  การเก็บตัวอย่างส่งตรวจ เป็นต้น</w:t>
      </w:r>
      <w:r w:rsidR="001C7250" w:rsidRPr="00B012C2">
        <w:rPr>
          <w:rFonts w:ascii="TH SarabunIT๙" w:hAnsi="TH SarabunIT๙" w:cs="TH SarabunIT๙"/>
          <w:sz w:val="32"/>
          <w:szCs w:val="32"/>
        </w:rPr>
        <w:t xml:space="preserve"> </w:t>
      </w:r>
      <w:r w:rsidR="003975B7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7250" w:rsidRPr="00B012C2">
        <w:rPr>
          <w:rFonts w:ascii="TH SarabunIT๙" w:hAnsi="TH SarabunIT๙" w:cs="TH SarabunIT๙"/>
          <w:sz w:val="32"/>
          <w:szCs w:val="32"/>
          <w:cs/>
        </w:rPr>
        <w:t>ส่วนการป้องกันโรคด้วยการฉีดวัคซีนก็มีความสำคัญอย่างยิ่ง</w:t>
      </w:r>
    </w:p>
    <w:p w14:paraId="0C95122E" w14:textId="72F0443D" w:rsidR="00730B47" w:rsidRPr="00B012C2" w:rsidRDefault="00F7427F" w:rsidP="0015372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12C2">
        <w:rPr>
          <w:rFonts w:ascii="TH SarabunIT๙" w:hAnsi="TH SarabunIT๙" w:cs="TH SarabunIT๙"/>
          <w:sz w:val="32"/>
          <w:szCs w:val="32"/>
          <w:cs/>
        </w:rPr>
        <w:t>ดังนั้นเพื่อการดำเ</w:t>
      </w:r>
      <w:r w:rsidR="003975B7" w:rsidRPr="00B012C2">
        <w:rPr>
          <w:rFonts w:ascii="TH SarabunIT๙" w:hAnsi="TH SarabunIT๙" w:cs="TH SarabunIT๙"/>
          <w:sz w:val="32"/>
          <w:szCs w:val="32"/>
          <w:cs/>
        </w:rPr>
        <w:t>นินงานเฝ้าระวัง</w:t>
      </w:r>
      <w:r w:rsidR="005A66F5" w:rsidRPr="00B012C2">
        <w:rPr>
          <w:rFonts w:ascii="TH SarabunIT๙" w:hAnsi="TH SarabunIT๙" w:cs="TH SarabunIT๙"/>
          <w:sz w:val="32"/>
          <w:szCs w:val="32"/>
          <w:cs/>
        </w:rPr>
        <w:t>และป้องกัน</w:t>
      </w:r>
      <w:r w:rsidRPr="00B012C2">
        <w:rPr>
          <w:rFonts w:ascii="TH SarabunIT๙" w:hAnsi="TH SarabunIT๙" w:cs="TH SarabunIT๙"/>
          <w:sz w:val="32"/>
          <w:szCs w:val="32"/>
          <w:cs/>
        </w:rPr>
        <w:t>โรคพิษสุนัขบ้า</w:t>
      </w:r>
      <w:r w:rsidR="00006280" w:rsidRPr="00B012C2">
        <w:rPr>
          <w:rFonts w:ascii="TH SarabunIT๙" w:hAnsi="TH SarabunIT๙" w:cs="TH SarabunIT๙"/>
          <w:sz w:val="32"/>
          <w:szCs w:val="32"/>
          <w:cs/>
        </w:rPr>
        <w:t>ในสัตว์</w:t>
      </w:r>
      <w:r w:rsidR="00E4002B" w:rsidRPr="00B012C2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</w:t>
      </w:r>
      <w:r w:rsidR="00006280" w:rsidRPr="00B012C2">
        <w:rPr>
          <w:rFonts w:ascii="TH SarabunIT๙" w:hAnsi="TH SarabunIT๙" w:cs="TH SarabunIT๙"/>
          <w:sz w:val="32"/>
          <w:szCs w:val="32"/>
          <w:cs/>
        </w:rPr>
        <w:t>ความ</w:t>
      </w:r>
      <w:r w:rsidR="00153724" w:rsidRPr="00B012C2">
        <w:rPr>
          <w:rFonts w:ascii="TH SarabunIT๙" w:hAnsi="TH SarabunIT๙" w:cs="TH SarabunIT๙"/>
          <w:sz w:val="32"/>
          <w:szCs w:val="32"/>
          <w:cs/>
        </w:rPr>
        <w:t>ครอบคลุมทุกพื้นที่</w:t>
      </w:r>
      <w:r w:rsidR="005A66F5" w:rsidRPr="00B012C2">
        <w:rPr>
          <w:rFonts w:ascii="TH SarabunIT๙" w:hAnsi="TH SarabunIT๙" w:cs="TH SarabunIT๙"/>
          <w:sz w:val="32"/>
          <w:szCs w:val="32"/>
          <w:cs/>
        </w:rPr>
        <w:t>ของ</w:t>
      </w:r>
      <w:r w:rsidR="00792414" w:rsidRPr="00B012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องค์การบริหารส่วนตำบลเซกา</w:t>
      </w:r>
      <w:r w:rsidR="003975B7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414" w:rsidRPr="00B012C2">
        <w:rPr>
          <w:rFonts w:ascii="TH SarabunIT๙" w:hAnsi="TH SarabunIT๙" w:cs="TH SarabunIT๙"/>
          <w:sz w:val="32"/>
          <w:szCs w:val="32"/>
          <w:cs/>
        </w:rPr>
        <w:t>จึงได้ทำโครงการ</w:t>
      </w:r>
      <w:r w:rsidR="00006280" w:rsidRPr="00B012C2">
        <w:rPr>
          <w:rFonts w:ascii="TH SarabunIT๙" w:hAnsi="TH SarabunIT๙" w:cs="TH SarabunIT๙"/>
          <w:sz w:val="32"/>
          <w:szCs w:val="32"/>
          <w:cs/>
        </w:rPr>
        <w:t>ฝึกอบรมอาสาปศุสัตว์ป้องกันโรคพิษสุนัขบ้า</w:t>
      </w:r>
      <w:r w:rsidR="00792414" w:rsidRPr="00B012C2">
        <w:rPr>
          <w:rFonts w:ascii="TH SarabunIT๙" w:hAnsi="TH SarabunIT๙" w:cs="TH SarabunIT๙"/>
          <w:sz w:val="32"/>
          <w:szCs w:val="32"/>
          <w:cs/>
        </w:rPr>
        <w:t>ฯ</w:t>
      </w:r>
      <w:r w:rsidR="00A91BE4" w:rsidRPr="00B012C2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3975B7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1BE4" w:rsidRPr="00B012C2">
        <w:rPr>
          <w:rFonts w:ascii="TH SarabunIT๙" w:hAnsi="TH SarabunIT๙" w:cs="TH SarabunIT๙"/>
          <w:sz w:val="32"/>
          <w:szCs w:val="32"/>
          <w:cs/>
        </w:rPr>
        <w:t>พ.ศ.</w:t>
      </w:r>
      <w:r w:rsidR="0081051B" w:rsidRPr="00B012C2">
        <w:rPr>
          <w:rFonts w:ascii="TH SarabunIT๙" w:hAnsi="TH SarabunIT๙" w:cs="TH SarabunIT๙"/>
          <w:sz w:val="32"/>
          <w:szCs w:val="32"/>
          <w:cs/>
        </w:rPr>
        <w:t>256</w:t>
      </w:r>
      <w:r w:rsidR="00046C1E" w:rsidRPr="00B012C2">
        <w:rPr>
          <w:rFonts w:ascii="TH SarabunIT๙" w:hAnsi="TH SarabunIT๙" w:cs="TH SarabunIT๙"/>
          <w:sz w:val="32"/>
          <w:szCs w:val="32"/>
          <w:cs/>
        </w:rPr>
        <w:t>8</w:t>
      </w:r>
      <w:r w:rsidR="00364AE9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5B7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3724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2414" w:rsidRPr="00B012C2">
        <w:rPr>
          <w:rFonts w:ascii="TH SarabunIT๙" w:hAnsi="TH SarabunIT๙" w:cs="TH SarabunIT๙"/>
          <w:sz w:val="32"/>
          <w:szCs w:val="32"/>
          <w:cs/>
        </w:rPr>
        <w:t>เพื่อสร้างและพัฒนาศักยภาพ</w:t>
      </w:r>
      <w:r w:rsidR="001662A9" w:rsidRPr="00B012C2">
        <w:rPr>
          <w:rFonts w:ascii="TH SarabunIT๙" w:hAnsi="TH SarabunIT๙" w:cs="TH SarabunIT๙"/>
          <w:sz w:val="32"/>
          <w:szCs w:val="32"/>
          <w:cs/>
        </w:rPr>
        <w:t>อาสาปศุสัตว์</w:t>
      </w:r>
      <w:r w:rsidR="00006280" w:rsidRPr="00B012C2">
        <w:rPr>
          <w:rFonts w:ascii="TH SarabunIT๙" w:hAnsi="TH SarabunIT๙" w:cs="TH SarabunIT๙"/>
          <w:sz w:val="32"/>
          <w:szCs w:val="32"/>
          <w:cs/>
        </w:rPr>
        <w:t>ในเขตพื้นที่รับผิดชอบ</w:t>
      </w:r>
      <w:r w:rsidR="00153724" w:rsidRPr="00B01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404F" w:rsidRPr="00B012C2">
        <w:rPr>
          <w:rFonts w:ascii="TH SarabunIT๙" w:hAnsi="TH SarabunIT๙" w:cs="TH SarabunIT๙"/>
          <w:sz w:val="32"/>
          <w:szCs w:val="32"/>
          <w:cs/>
        </w:rPr>
        <w:t>ซึ่ง</w:t>
      </w:r>
      <w:r w:rsidR="00006280" w:rsidRPr="00B012C2">
        <w:rPr>
          <w:rFonts w:ascii="TH SarabunIT๙" w:hAnsi="TH SarabunIT๙" w:cs="TH SarabunIT๙"/>
          <w:sz w:val="32"/>
          <w:szCs w:val="32"/>
          <w:cs/>
        </w:rPr>
        <w:t>ทั้งหมดนี้ผู้ปฏิ</w:t>
      </w:r>
      <w:r w:rsidR="00431C95" w:rsidRPr="00B012C2">
        <w:rPr>
          <w:rFonts w:ascii="TH SarabunIT๙" w:hAnsi="TH SarabunIT๙" w:cs="TH SarabunIT๙"/>
          <w:sz w:val="32"/>
          <w:szCs w:val="32"/>
          <w:cs/>
        </w:rPr>
        <w:t>บัติงานจำเป็น</w:t>
      </w:r>
      <w:r w:rsidR="00364AE9" w:rsidRPr="00B012C2">
        <w:rPr>
          <w:rFonts w:ascii="TH SarabunIT๙" w:hAnsi="TH SarabunIT๙" w:cs="TH SarabunIT๙"/>
          <w:sz w:val="32"/>
          <w:szCs w:val="32"/>
          <w:cs/>
        </w:rPr>
        <w:t>อย่างยิ่งที่</w:t>
      </w:r>
      <w:r w:rsidR="00431C95" w:rsidRPr="00B012C2">
        <w:rPr>
          <w:rFonts w:ascii="TH SarabunIT๙" w:hAnsi="TH SarabunIT๙" w:cs="TH SarabunIT๙"/>
          <w:sz w:val="32"/>
          <w:szCs w:val="32"/>
          <w:cs/>
        </w:rPr>
        <w:t>ต้องมี</w:t>
      </w:r>
      <w:r w:rsidR="00DD0993" w:rsidRPr="00B012C2">
        <w:rPr>
          <w:rFonts w:ascii="TH SarabunIT๙" w:hAnsi="TH SarabunIT๙" w:cs="TH SarabunIT๙"/>
          <w:sz w:val="32"/>
          <w:szCs w:val="32"/>
          <w:cs/>
        </w:rPr>
        <w:t>องค์ความรู้</w:t>
      </w:r>
      <w:r w:rsidR="002716B2" w:rsidRPr="00B012C2">
        <w:rPr>
          <w:rFonts w:ascii="TH SarabunIT๙" w:hAnsi="TH SarabunIT๙" w:cs="TH SarabunIT๙"/>
          <w:sz w:val="32"/>
          <w:szCs w:val="32"/>
          <w:cs/>
        </w:rPr>
        <w:t xml:space="preserve">และเพิ่มทักษะอยู่เสมอ </w:t>
      </w:r>
      <w:r w:rsidR="00F02544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2631" w:rsidRPr="00B012C2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02544" w:rsidRPr="00B012C2">
        <w:rPr>
          <w:rFonts w:ascii="TH SarabunIT๙" w:hAnsi="TH SarabunIT๙" w:cs="TH SarabunIT๙"/>
          <w:sz w:val="32"/>
          <w:szCs w:val="32"/>
          <w:cs/>
        </w:rPr>
        <w:t>ประสิทธิภาพและสามารถทำงานให้</w:t>
      </w:r>
      <w:r w:rsidR="00364AE9" w:rsidRPr="00B012C2">
        <w:rPr>
          <w:rFonts w:ascii="TH SarabunIT๙" w:hAnsi="TH SarabunIT๙" w:cs="TH SarabunIT๙"/>
          <w:sz w:val="32"/>
          <w:szCs w:val="32"/>
          <w:cs/>
        </w:rPr>
        <w:t>บรรลุตามเป้าหมาย</w:t>
      </w:r>
      <w:r w:rsidR="00322631" w:rsidRPr="00B012C2">
        <w:rPr>
          <w:rFonts w:ascii="TH SarabunIT๙" w:hAnsi="TH SarabunIT๙" w:cs="TH SarabunIT๙"/>
          <w:sz w:val="32"/>
          <w:szCs w:val="32"/>
          <w:cs/>
        </w:rPr>
        <w:t>ได้</w:t>
      </w:r>
    </w:p>
    <w:p w14:paraId="4DE72CD3" w14:textId="77777777" w:rsidR="00375223" w:rsidRPr="00B012C2" w:rsidRDefault="00375223" w:rsidP="0015372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38AF8ABF" w14:textId="77777777" w:rsidR="00C05257" w:rsidRPr="00B012C2" w:rsidRDefault="001A417F" w:rsidP="001A417F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2.วัตถุประสงค์ของโครงการ</w:t>
      </w:r>
    </w:p>
    <w:p w14:paraId="416A9109" w14:textId="77777777" w:rsidR="00C05257" w:rsidRPr="00B012C2" w:rsidRDefault="00931374" w:rsidP="001A417F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>2.1</w:t>
      </w:r>
      <w:r w:rsidR="00934BEE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เพื่อเพิ่มเครือข่ายและเจ้าหน้าที่ผู้ปฏิบัติงานในเขตพื้นที่รับผิดชอบ</w:t>
      </w:r>
    </w:p>
    <w:p w14:paraId="304AE355" w14:textId="77777777" w:rsidR="00931374" w:rsidRPr="00B012C2" w:rsidRDefault="00931374" w:rsidP="001A417F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proofErr w:type="gramStart"/>
      <w:r w:rsidRPr="00B012C2">
        <w:rPr>
          <w:rFonts w:ascii="TH SarabunIT๙" w:eastAsia="Calibri" w:hAnsi="TH SarabunIT๙" w:cs="TH SarabunIT๙"/>
          <w:sz w:val="32"/>
          <w:szCs w:val="32"/>
        </w:rPr>
        <w:t xml:space="preserve">2.2  </w:t>
      </w:r>
      <w:r w:rsidR="0081051B" w:rsidRPr="00B012C2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เพิ่มศักยภาพ</w:t>
      </w:r>
      <w:r w:rsidR="0081051B" w:rsidRPr="00B012C2">
        <w:rPr>
          <w:rFonts w:ascii="TH SarabunIT๙" w:eastAsia="Calibri" w:hAnsi="TH SarabunIT๙" w:cs="TH SarabunIT๙"/>
          <w:sz w:val="32"/>
          <w:szCs w:val="32"/>
          <w:cs/>
        </w:rPr>
        <w:t>และเพิ่มพูนทักษะ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ของอาสาปศุสัตว์และเจ้าหน้าที่ผู้ปฏิบัติงาน</w:t>
      </w:r>
      <w:proofErr w:type="gramEnd"/>
    </w:p>
    <w:p w14:paraId="43FFFE48" w14:textId="77777777" w:rsidR="00934BEE" w:rsidRPr="00B012C2" w:rsidRDefault="00934BEE" w:rsidP="001A417F">
      <w:pPr>
        <w:spacing w:after="0" w:line="240" w:lineRule="auto"/>
        <w:contextualSpacing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>2.3  เพื่อเปิดโอกาสให้เกิดการแลกเปลี่ยนเรียนรู้  องค์ความรู้ แบ่งปันข้อมูล</w:t>
      </w:r>
      <w:r w:rsidR="00931374" w:rsidRPr="00B012C2">
        <w:rPr>
          <w:rFonts w:ascii="TH SarabunIT๙" w:eastAsia="Calibri" w:hAnsi="TH SarabunIT๙" w:cs="TH SarabunIT๙"/>
          <w:sz w:val="32"/>
          <w:szCs w:val="32"/>
          <w:cs/>
        </w:rPr>
        <w:t>ในการเฝ้าระวังโรคพิษสุนัขบ้า</w:t>
      </w:r>
    </w:p>
    <w:p w14:paraId="4ECAF828" w14:textId="77777777" w:rsidR="001A417F" w:rsidRPr="00B012C2" w:rsidRDefault="000E78B3" w:rsidP="00D22088">
      <w:pPr>
        <w:spacing w:after="0" w:line="240" w:lineRule="auto"/>
        <w:ind w:left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proofErr w:type="gramStart"/>
      <w:r w:rsidRPr="00B012C2">
        <w:rPr>
          <w:rFonts w:ascii="TH SarabunIT๙" w:eastAsia="Calibri" w:hAnsi="TH SarabunIT๙" w:cs="TH SarabunIT๙"/>
          <w:sz w:val="32"/>
          <w:szCs w:val="32"/>
        </w:rPr>
        <w:t>2.4</w:t>
      </w:r>
      <w:r w:rsidR="001A417F" w:rsidRPr="00B012C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r w:rsidR="0081051B" w:rsidRPr="00B012C2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สนับส</w:t>
      </w:r>
      <w:r w:rsidR="00322631" w:rsidRPr="00B012C2">
        <w:rPr>
          <w:rFonts w:ascii="TH SarabunIT๙" w:eastAsia="Calibri" w:hAnsi="TH SarabunIT๙" w:cs="TH SarabunIT๙"/>
          <w:sz w:val="32"/>
          <w:szCs w:val="32"/>
          <w:cs/>
        </w:rPr>
        <w:t>นุนและสอด</w:t>
      </w:r>
      <w:r w:rsidR="0081051B" w:rsidRPr="00B012C2">
        <w:rPr>
          <w:rFonts w:ascii="TH SarabunIT๙" w:eastAsia="Calibri" w:hAnsi="TH SarabunIT๙" w:cs="TH SarabunIT๙"/>
          <w:sz w:val="32"/>
          <w:szCs w:val="32"/>
          <w:cs/>
        </w:rPr>
        <w:t>คล้อง</w:t>
      </w:r>
      <w:r w:rsidR="00322631" w:rsidRPr="00B012C2">
        <w:rPr>
          <w:rFonts w:ascii="TH SarabunIT๙" w:eastAsia="Calibri" w:hAnsi="TH SarabunIT๙" w:cs="TH SarabunIT๙"/>
          <w:sz w:val="32"/>
          <w:szCs w:val="32"/>
          <w:cs/>
        </w:rPr>
        <w:t>ตาม</w:t>
      </w:r>
      <w:r w:rsidR="00D22088" w:rsidRPr="00B012C2">
        <w:rPr>
          <w:rFonts w:ascii="TH SarabunIT๙" w:eastAsia="Calibri" w:hAnsi="TH SarabunIT๙" w:cs="TH SarabunIT๙"/>
          <w:sz w:val="32"/>
          <w:szCs w:val="32"/>
          <w:cs/>
        </w:rPr>
        <w:t>โครงการสัตว์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ปลอดโรค</w:t>
      </w:r>
      <w:proofErr w:type="gramEnd"/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22088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คนปลอดภัย </w:t>
      </w:r>
      <w:r w:rsidR="00D22088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จากโรคพิษสุนัขบ้าฯ</w:t>
      </w:r>
    </w:p>
    <w:p w14:paraId="5B9EF4DD" w14:textId="77777777" w:rsidR="00375223" w:rsidRPr="00B012C2" w:rsidRDefault="00375223" w:rsidP="00D22088">
      <w:pPr>
        <w:spacing w:after="0" w:line="240" w:lineRule="auto"/>
        <w:ind w:left="720"/>
        <w:contextualSpacing/>
        <w:jc w:val="thaiDistribute"/>
        <w:rPr>
          <w:rFonts w:ascii="TH SarabunIT๙" w:eastAsia="Calibri" w:hAnsi="TH SarabunIT๙" w:cs="TH SarabunIT๙"/>
          <w:sz w:val="20"/>
          <w:szCs w:val="20"/>
        </w:rPr>
      </w:pPr>
    </w:p>
    <w:p w14:paraId="7C24B66C" w14:textId="77777777" w:rsidR="001A417F" w:rsidRPr="00B012C2" w:rsidRDefault="001A417F" w:rsidP="001A417F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3.เป้าหมาย</w:t>
      </w:r>
    </w:p>
    <w:p w14:paraId="27773BE8" w14:textId="77777777" w:rsidR="001A417F" w:rsidRPr="00B012C2" w:rsidRDefault="00CF4EA9" w:rsidP="00CF4EA9">
      <w:pPr>
        <w:spacing w:after="0" w:line="240" w:lineRule="auto"/>
        <w:ind w:left="709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อาสาปศุสัตว์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E0610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องค์การบริหารส่วนตำบลเซกา  ทั้ง  22  หมู่บ้าน</w:t>
      </w:r>
      <w:r w:rsidR="001A417F" w:rsidRPr="00B012C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 </w:t>
      </w:r>
      <w:r w:rsidR="00D22088" w:rsidRPr="00B012C2">
        <w:rPr>
          <w:rFonts w:ascii="TH SarabunIT๙" w:eastAsia="Calibri" w:hAnsi="TH SarabunIT๙" w:cs="TH SarabunIT๙"/>
          <w:sz w:val="32"/>
          <w:szCs w:val="32"/>
          <w:cs/>
        </w:rPr>
        <w:t>50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คน</w:t>
      </w:r>
    </w:p>
    <w:p w14:paraId="2441F1B3" w14:textId="77777777" w:rsidR="00375223" w:rsidRPr="00B012C2" w:rsidRDefault="00375223" w:rsidP="00CF4EA9">
      <w:pPr>
        <w:spacing w:after="0" w:line="240" w:lineRule="auto"/>
        <w:ind w:left="709"/>
        <w:rPr>
          <w:rFonts w:ascii="TH SarabunIT๙" w:eastAsia="Calibri" w:hAnsi="TH SarabunIT๙" w:cs="TH SarabunIT๙"/>
          <w:sz w:val="20"/>
          <w:szCs w:val="20"/>
        </w:rPr>
      </w:pPr>
    </w:p>
    <w:p w14:paraId="10E21F45" w14:textId="77777777" w:rsidR="001A417F" w:rsidRPr="00B012C2" w:rsidRDefault="00CF4EA9" w:rsidP="00CF4EA9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4.</w:t>
      </w:r>
      <w:r w:rsidR="00E4002B"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สถาน</w:t>
      </w:r>
      <w:r w:rsidR="001A417F"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ที่ดำเนินการ</w:t>
      </w:r>
    </w:p>
    <w:p w14:paraId="4DD6593B" w14:textId="77777777" w:rsidR="00375223" w:rsidRPr="00B012C2" w:rsidRDefault="00CF4EA9" w:rsidP="00CF4EA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ณ  ห้องประชุมองค์การบริหารส่วนตำบลเซกา</w:t>
      </w:r>
    </w:p>
    <w:p w14:paraId="332A0AFF" w14:textId="77777777" w:rsidR="00CF4EA9" w:rsidRPr="00B012C2" w:rsidRDefault="001A417F" w:rsidP="00CF4EA9">
      <w:pPr>
        <w:spacing w:after="0" w:line="240" w:lineRule="auto"/>
        <w:ind w:firstLine="720"/>
        <w:rPr>
          <w:rFonts w:ascii="TH SarabunIT๙" w:eastAsia="Calibri" w:hAnsi="TH SarabunIT๙" w:cs="TH SarabunIT๙"/>
          <w:sz w:val="20"/>
          <w:szCs w:val="20"/>
        </w:rPr>
      </w:pPr>
      <w:r w:rsidRPr="00B012C2">
        <w:rPr>
          <w:rFonts w:ascii="TH SarabunIT๙" w:eastAsia="Calibri" w:hAnsi="TH SarabunIT๙" w:cs="TH SarabunIT๙"/>
          <w:sz w:val="20"/>
          <w:szCs w:val="20"/>
          <w:cs/>
        </w:rPr>
        <w:t xml:space="preserve">  </w:t>
      </w:r>
    </w:p>
    <w:p w14:paraId="6EF494F4" w14:textId="77777777" w:rsidR="001A417F" w:rsidRPr="00B012C2" w:rsidRDefault="00CF4EA9" w:rsidP="00CF4EA9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5.</w:t>
      </w:r>
      <w:r w:rsidR="001A417F"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14:paraId="380336F3" w14:textId="77777777" w:rsidR="001A417F" w:rsidRPr="00B012C2" w:rsidRDefault="008F010F" w:rsidP="000E78B3">
      <w:pPr>
        <w:pStyle w:val="a4"/>
        <w:numPr>
          <w:ilvl w:val="1"/>
          <w:numId w:val="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จัดทำการเก็บ</w:t>
      </w:r>
      <w:r w:rsidR="00875FDD" w:rsidRPr="00B012C2">
        <w:rPr>
          <w:rFonts w:ascii="TH SarabunIT๙" w:eastAsia="Calibri" w:hAnsi="TH SarabunIT๙" w:cs="TH SarabunIT๙"/>
          <w:sz w:val="32"/>
          <w:szCs w:val="32"/>
          <w:cs/>
        </w:rPr>
        <w:t>รวบรวมข้อมูลและวางแผนงาน</w:t>
      </w:r>
      <w:r w:rsidR="001A417F" w:rsidRPr="00B012C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E5FC7BD" w14:textId="77777777" w:rsidR="001A417F" w:rsidRPr="00B012C2" w:rsidRDefault="000E78B3" w:rsidP="000E78B3">
      <w:pPr>
        <w:spacing w:after="0" w:line="240" w:lineRule="auto"/>
        <w:ind w:firstLine="709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5.2 </w:t>
      </w:r>
      <w:r w:rsidR="00875FDD" w:rsidRPr="00B012C2">
        <w:rPr>
          <w:rFonts w:ascii="TH SarabunIT๙" w:eastAsia="Calibri" w:hAnsi="TH SarabunIT๙" w:cs="TH SarabunIT๙"/>
          <w:sz w:val="32"/>
          <w:szCs w:val="32"/>
          <w:cs/>
        </w:rPr>
        <w:t>เสนอเพื่อขออนุมัติจัดทำโครงการและงบประมาณ</w:t>
      </w:r>
    </w:p>
    <w:p w14:paraId="6B7E9817" w14:textId="77777777" w:rsidR="001A417F" w:rsidRPr="00B012C2" w:rsidRDefault="000E78B3" w:rsidP="000E78B3">
      <w:pPr>
        <w:spacing w:after="0" w:line="240" w:lineRule="auto"/>
        <w:ind w:firstLine="709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5.3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</w:t>
      </w:r>
      <w:r w:rsidR="00875FDD" w:rsidRPr="00B012C2">
        <w:rPr>
          <w:rFonts w:ascii="TH SarabunIT๙" w:eastAsia="Calibri" w:hAnsi="TH SarabunIT๙" w:cs="TH SarabunIT๙"/>
          <w:sz w:val="32"/>
          <w:szCs w:val="32"/>
          <w:cs/>
        </w:rPr>
        <w:t>หาวัสดุ/อุปกรณ์ต่างๆที่เกี่ยวข้อง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เพื่อใช้ในการดำเนิน</w:t>
      </w:r>
      <w:r w:rsidR="00875FDD" w:rsidRPr="00B012C2">
        <w:rPr>
          <w:rFonts w:ascii="TH SarabunIT๙" w:eastAsia="Calibri" w:hAnsi="TH SarabunIT๙" w:cs="TH SarabunIT๙"/>
          <w:sz w:val="32"/>
          <w:szCs w:val="32"/>
          <w:cs/>
        </w:rPr>
        <w:t>โครงการฯ</w:t>
      </w:r>
    </w:p>
    <w:p w14:paraId="24858EA1" w14:textId="73251D7E" w:rsidR="00375223" w:rsidRPr="00B012C2" w:rsidRDefault="000E78B3" w:rsidP="003B68DC">
      <w:pPr>
        <w:spacing w:after="0" w:line="240" w:lineRule="auto"/>
        <w:ind w:left="709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5.4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แต่งตั้งเจ้าหน้าที่ พร้อมประสานงานกับหน่วยงานที่เกี่ยวข้อง เพื่อรับการสนับสนุน</w:t>
      </w:r>
      <w:r w:rsidR="00BD0CAC" w:rsidRPr="00B012C2">
        <w:rPr>
          <w:rFonts w:ascii="TH SarabunIT๙" w:eastAsia="Calibri" w:hAnsi="TH SarabunIT๙" w:cs="TH SarabunIT๙"/>
          <w:sz w:val="32"/>
          <w:szCs w:val="32"/>
          <w:cs/>
        </w:rPr>
        <w:t>ด้าน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BD0CAC" w:rsidRPr="00B012C2">
        <w:rPr>
          <w:rFonts w:ascii="TH SarabunIT๙" w:eastAsia="Calibri" w:hAnsi="TH SarabunIT๙" w:cs="TH SarabunIT๙"/>
          <w:sz w:val="32"/>
          <w:szCs w:val="32"/>
          <w:cs/>
        </w:rPr>
        <w:t>ในการ</w:t>
      </w:r>
      <w:r w:rsidR="0037522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BD0CAC" w:rsidRPr="00B012C2">
        <w:rPr>
          <w:rFonts w:ascii="TH SarabunIT๙" w:eastAsia="Calibri" w:hAnsi="TH SarabunIT๙" w:cs="TH SarabunIT๙"/>
          <w:sz w:val="32"/>
          <w:szCs w:val="32"/>
          <w:cs/>
        </w:rPr>
        <w:t>ดำเนินโครงการ</w:t>
      </w:r>
    </w:p>
    <w:p w14:paraId="7ECAAFA2" w14:textId="77777777" w:rsidR="001A417F" w:rsidRPr="00B012C2" w:rsidRDefault="00664EB1" w:rsidP="00664EB1">
      <w:pPr>
        <w:spacing w:after="0"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5.5 </w:t>
      </w:r>
      <w:r w:rsidR="00875FDD" w:rsidRPr="00B012C2">
        <w:rPr>
          <w:rFonts w:ascii="TH SarabunIT๙" w:eastAsia="Calibri" w:hAnsi="TH SarabunIT๙" w:cs="TH SarabunIT๙"/>
          <w:sz w:val="32"/>
          <w:szCs w:val="32"/>
          <w:cs/>
        </w:rPr>
        <w:t>ประชาสัมพันธ์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แก่ประชาชนในพื้นที่โดยใช้หอกระจายข่าว เสียงตามสายในหมู่บ้าน </w:t>
      </w:r>
      <w:r w:rsidR="00A336AD" w:rsidRPr="00B012C2">
        <w:rPr>
          <w:rFonts w:ascii="TH SarabunIT๙" w:eastAsia="Calibri" w:hAnsi="TH SarabunIT๙" w:cs="TH SarabunIT๙"/>
          <w:sz w:val="32"/>
          <w:szCs w:val="32"/>
          <w:cs/>
        </w:rPr>
        <w:t>เพื่อค้นหาผู้สนในเข้าร่วมโครงการฯและเข้าร่วมการอบรม</w:t>
      </w:r>
      <w:r w:rsidR="004D05AC" w:rsidRPr="00B012C2">
        <w:rPr>
          <w:rFonts w:ascii="TH SarabunIT๙" w:eastAsia="Calibri" w:hAnsi="TH SarabunIT๙" w:cs="TH SarabunIT๙"/>
          <w:sz w:val="32"/>
          <w:szCs w:val="32"/>
          <w:cs/>
        </w:rPr>
        <w:t>ดังกล่าว</w:t>
      </w:r>
    </w:p>
    <w:p w14:paraId="40C0E452" w14:textId="77777777" w:rsidR="00664EB1" w:rsidRPr="00B012C2" w:rsidRDefault="004D05AC" w:rsidP="00664EB1">
      <w:pPr>
        <w:pStyle w:val="a4"/>
        <w:numPr>
          <w:ilvl w:val="1"/>
          <w:numId w:val="7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จัดทำโครงการฯ</w:t>
      </w:r>
      <w:r w:rsidR="001E0610" w:rsidRPr="00B012C2">
        <w:rPr>
          <w:rFonts w:ascii="TH SarabunIT๙" w:eastAsia="Calibri" w:hAnsi="TH SarabunIT๙" w:cs="TH SarabunIT๙"/>
          <w:sz w:val="32"/>
          <w:szCs w:val="32"/>
          <w:cs/>
        </w:rPr>
        <w:t>ตามแผน</w:t>
      </w:r>
      <w:r w:rsidR="00637C41" w:rsidRPr="00B012C2">
        <w:rPr>
          <w:rFonts w:ascii="TH SarabunIT๙" w:eastAsia="Calibri" w:hAnsi="TH SarabunIT๙" w:cs="TH SarabunIT๙"/>
          <w:sz w:val="32"/>
          <w:szCs w:val="32"/>
          <w:cs/>
        </w:rPr>
        <w:t>และมอบใบเกียรติบัตรให้แก่อาสาปศุสัตว์</w:t>
      </w:r>
    </w:p>
    <w:p w14:paraId="4303EB0A" w14:textId="77777777" w:rsidR="001A417F" w:rsidRPr="00B012C2" w:rsidRDefault="001A417F" w:rsidP="00664EB1">
      <w:pPr>
        <w:pStyle w:val="a4"/>
        <w:numPr>
          <w:ilvl w:val="1"/>
          <w:numId w:val="7"/>
        </w:num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สรุปและประเมินผลการดำเนินงานโครงการและรายงานผล </w:t>
      </w:r>
    </w:p>
    <w:p w14:paraId="085CC2E4" w14:textId="77777777" w:rsidR="001A417F" w:rsidRPr="00B012C2" w:rsidRDefault="001A417F" w:rsidP="001A417F">
      <w:pPr>
        <w:spacing w:after="0" w:line="240" w:lineRule="auto"/>
        <w:ind w:left="1080"/>
        <w:rPr>
          <w:rFonts w:ascii="TH SarabunIT๙" w:eastAsia="Calibri" w:hAnsi="TH SarabunIT๙" w:cs="TH SarabunIT๙"/>
          <w:sz w:val="20"/>
          <w:szCs w:val="20"/>
        </w:rPr>
      </w:pPr>
    </w:p>
    <w:p w14:paraId="53FCD51C" w14:textId="77777777" w:rsidR="00633DBE" w:rsidRPr="00B012C2" w:rsidRDefault="00633DBE" w:rsidP="00987CE7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6C058654" w14:textId="2333678D" w:rsidR="00092616" w:rsidRPr="00B012C2" w:rsidRDefault="00633DBE" w:rsidP="00633DBE">
      <w:pPr>
        <w:spacing w:after="0" w:line="240" w:lineRule="auto"/>
        <w:contextualSpacing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/6.งบประมาณ....</w:t>
      </w:r>
      <w:r w:rsidR="003B68DC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</w:t>
      </w:r>
    </w:p>
    <w:p w14:paraId="7E467832" w14:textId="77777777" w:rsidR="00633DBE" w:rsidRPr="00B012C2" w:rsidRDefault="00633DBE" w:rsidP="00633DBE">
      <w:pPr>
        <w:spacing w:after="0" w:line="240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-2-</w:t>
      </w:r>
    </w:p>
    <w:p w14:paraId="6C4393ED" w14:textId="707E2486" w:rsidR="00633DBE" w:rsidRPr="00B012C2" w:rsidRDefault="00633DBE" w:rsidP="00633DBE">
      <w:pPr>
        <w:spacing w:after="0"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6. งบประมาณดำเนินการ</w:t>
      </w:r>
    </w:p>
    <w:p w14:paraId="3A5537AE" w14:textId="6ED851C9" w:rsidR="0050178C" w:rsidRPr="00B012C2" w:rsidRDefault="001A417F" w:rsidP="00633DB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>ตามข้อ</w:t>
      </w:r>
      <w:r w:rsidR="006C4364" w:rsidRPr="00B012C2">
        <w:rPr>
          <w:rFonts w:ascii="TH SarabunIT๙" w:eastAsia="Calibri" w:hAnsi="TH SarabunIT๙" w:cs="TH SarabunIT๙"/>
          <w:sz w:val="32"/>
          <w:szCs w:val="32"/>
          <w:cs/>
        </w:rPr>
        <w:t>บัญญัติงบประมาณรายจ่าย ประจำปี</w:t>
      </w:r>
      <w:r w:rsidR="0050178C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งบประมาณ พ.ศ. </w:t>
      </w:r>
      <w:r w:rsidR="001E0610" w:rsidRPr="00B012C2">
        <w:rPr>
          <w:rFonts w:ascii="TH SarabunIT๙" w:eastAsia="Calibri" w:hAnsi="TH SarabunIT๙" w:cs="TH SarabunIT๙"/>
          <w:sz w:val="32"/>
          <w:szCs w:val="32"/>
        </w:rPr>
        <w:t>256</w:t>
      </w:r>
      <w:r w:rsidR="00092616" w:rsidRPr="00B012C2">
        <w:rPr>
          <w:rFonts w:ascii="TH SarabunIT๙" w:eastAsia="Calibri" w:hAnsi="TH SarabunIT๙" w:cs="TH SarabunIT๙"/>
          <w:sz w:val="32"/>
          <w:szCs w:val="32"/>
        </w:rPr>
        <w:t>8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A7285D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4364" w:rsidRPr="00B012C2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50178C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4364" w:rsidRPr="00B012C2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50178C" w:rsidRPr="00B01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B34EA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4364" w:rsidRPr="00B012C2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งานบริหารทั่วไปเกี่ยวกับสาธารณสุข</w:t>
      </w:r>
      <w:r w:rsidR="0050178C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285D" w:rsidRPr="00B012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หมวด</w:t>
      </w:r>
      <w:r w:rsidR="0050178C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ค่าใช้สอย  ประเภท  รายจ่ายเกี่ยวเนื่องกับการปฏิบัติราชการท</w:t>
      </w:r>
      <w:r w:rsidR="0050178C" w:rsidRPr="00B012C2">
        <w:rPr>
          <w:rFonts w:ascii="TH SarabunIT๙" w:eastAsia="Calibri" w:hAnsi="TH SarabunIT๙" w:cs="TH SarabunIT๙"/>
          <w:sz w:val="32"/>
          <w:szCs w:val="32"/>
          <w:cs/>
        </w:rPr>
        <w:t>ี่ไม่เข้าลักษณะ</w:t>
      </w:r>
      <w:r w:rsidR="004D05AC" w:rsidRPr="00B012C2">
        <w:rPr>
          <w:rFonts w:ascii="TH SarabunIT๙" w:eastAsia="Calibri" w:hAnsi="TH SarabunIT๙" w:cs="TH SarabunIT๙"/>
          <w:sz w:val="32"/>
          <w:szCs w:val="32"/>
          <w:cs/>
        </w:rPr>
        <w:t>ราย</w:t>
      </w:r>
    </w:p>
    <w:p w14:paraId="7245EA25" w14:textId="24A6E02C" w:rsidR="0050178C" w:rsidRPr="00B012C2" w:rsidRDefault="004D05AC" w:rsidP="00633DB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จ่ายหมวดอื่นๆ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สำหรับ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โครง</w:t>
      </w:r>
      <w:r w:rsidR="00A55555" w:rsidRPr="00B012C2">
        <w:rPr>
          <w:rFonts w:ascii="TH SarabunIT๙" w:eastAsia="Calibri" w:hAnsi="TH SarabunIT๙" w:cs="TH SarabunIT๙"/>
          <w:sz w:val="32"/>
          <w:szCs w:val="32"/>
          <w:cs/>
        </w:rPr>
        <w:t>การฝึกอบรมอาสาปศุสัตว์ป้องกัน</w:t>
      </w:r>
      <w:r w:rsidR="005C3004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โรคพิษสุนัขบ้า </w:t>
      </w:r>
      <w:r w:rsidR="00AB34EA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</w:t>
      </w:r>
      <w:r w:rsidR="0050178C" w:rsidRPr="00B012C2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="00AB34EA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0178C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พ.ศ. </w:t>
      </w:r>
      <w:r w:rsidR="001E0610" w:rsidRPr="00B012C2">
        <w:rPr>
          <w:rFonts w:ascii="TH SarabunIT๙" w:eastAsia="Calibri" w:hAnsi="TH SarabunIT๙" w:cs="TH SarabunIT๙"/>
          <w:sz w:val="32"/>
          <w:szCs w:val="32"/>
        </w:rPr>
        <w:t>256</w:t>
      </w:r>
      <w:r w:rsidR="00092616" w:rsidRPr="00B012C2">
        <w:rPr>
          <w:rFonts w:ascii="TH SarabunIT๙" w:eastAsia="Calibri" w:hAnsi="TH SarabunIT๙" w:cs="TH SarabunIT๙"/>
          <w:sz w:val="32"/>
          <w:szCs w:val="32"/>
        </w:rPr>
        <w:t>8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7F3488C5" w14:textId="6AB6A7DF" w:rsidR="001A417F" w:rsidRPr="00B012C2" w:rsidRDefault="001A417F" w:rsidP="00633DB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ตั้งไว้ </w:t>
      </w:r>
      <w:r w:rsidR="001E0610" w:rsidRPr="00B012C2">
        <w:rPr>
          <w:rFonts w:ascii="TH SarabunIT๙" w:eastAsia="Calibri" w:hAnsi="TH SarabunIT๙" w:cs="TH SarabunIT๙"/>
          <w:sz w:val="32"/>
          <w:szCs w:val="32"/>
        </w:rPr>
        <w:t xml:space="preserve"> 15,35</w:t>
      </w:r>
      <w:r w:rsidRPr="00B012C2">
        <w:rPr>
          <w:rFonts w:ascii="TH SarabunIT๙" w:eastAsia="Calibri" w:hAnsi="TH SarabunIT๙" w:cs="TH SarabunIT๙"/>
          <w:sz w:val="32"/>
          <w:szCs w:val="32"/>
        </w:rPr>
        <w:t>0.-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บาท </w:t>
      </w:r>
      <w:r w:rsidR="00AB34EA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ปรากฏในข้อบัญญัต</w:t>
      </w:r>
      <w:r w:rsidR="00AB34EA" w:rsidRPr="00B012C2">
        <w:rPr>
          <w:rFonts w:ascii="TH SarabunIT๙" w:eastAsia="Calibri" w:hAnsi="TH SarabunIT๙" w:cs="TH SarabunIT๙"/>
          <w:sz w:val="32"/>
          <w:szCs w:val="32"/>
          <w:cs/>
        </w:rPr>
        <w:t>ิงบประมาณรายจ่ายประจำปีงบประมาณ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พ.ศ.</w:t>
      </w:r>
      <w:r w:rsidR="001E0610" w:rsidRPr="00B012C2">
        <w:rPr>
          <w:rFonts w:ascii="TH SarabunIT๙" w:eastAsia="Calibri" w:hAnsi="TH SarabunIT๙" w:cs="TH SarabunIT๙"/>
          <w:sz w:val="32"/>
          <w:szCs w:val="32"/>
        </w:rPr>
        <w:t>256</w:t>
      </w:r>
      <w:r w:rsidR="00092616" w:rsidRPr="00B012C2">
        <w:rPr>
          <w:rFonts w:ascii="TH SarabunIT๙" w:eastAsia="Calibri" w:hAnsi="TH SarabunIT๙" w:cs="TH SarabunIT๙"/>
          <w:sz w:val="32"/>
          <w:szCs w:val="32"/>
        </w:rPr>
        <w:t>8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รายละเอียดการดำเนินการ  ดังนี้ </w:t>
      </w:r>
    </w:p>
    <w:p w14:paraId="1D6FED2C" w14:textId="1080CFD4" w:rsidR="00DD3C22" w:rsidRPr="00B012C2" w:rsidRDefault="0017692F" w:rsidP="000A2053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>ค่า</w:t>
      </w:r>
      <w:r w:rsidR="003A4B52" w:rsidRPr="00B012C2">
        <w:rPr>
          <w:rFonts w:ascii="TH SarabunIT๙" w:eastAsia="Calibri" w:hAnsi="TH SarabunIT๙" w:cs="TH SarabunIT๙"/>
          <w:sz w:val="32"/>
          <w:szCs w:val="32"/>
          <w:cs/>
        </w:rPr>
        <w:t>อาหารกลางวัน</w:t>
      </w:r>
      <w:r w:rsidR="00E9553D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A4B52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E9553D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A43FD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9553D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50</w:t>
      </w:r>
      <w:r w:rsidR="00464B89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คนๆ</w:t>
      </w:r>
      <w:r w:rsidR="00E9553D" w:rsidRPr="00B012C2">
        <w:rPr>
          <w:rFonts w:ascii="TH SarabunIT๙" w:eastAsia="Calibri" w:hAnsi="TH SarabunIT๙" w:cs="TH SarabunIT๙"/>
          <w:sz w:val="32"/>
          <w:szCs w:val="32"/>
          <w:cs/>
        </w:rPr>
        <w:t>ละ</w:t>
      </w:r>
      <w:r w:rsidR="00E9553D" w:rsidRPr="00B012C2">
        <w:rPr>
          <w:rFonts w:ascii="TH SarabunIT๙" w:eastAsia="Calibri" w:hAnsi="TH SarabunIT๙" w:cs="TH SarabunIT๙"/>
          <w:sz w:val="32"/>
          <w:szCs w:val="32"/>
        </w:rPr>
        <w:t xml:space="preserve"> 80 </w:t>
      </w:r>
      <w:r w:rsidR="003A4B52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บาท   </w:t>
      </w:r>
      <w:r w:rsidR="006A426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B012C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เป็นเงิน </w:t>
      </w:r>
      <w:r w:rsidR="00655AF5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A426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>4,00</w:t>
      </w:r>
      <w:r w:rsidR="00E9553D" w:rsidRPr="00B012C2">
        <w:rPr>
          <w:rFonts w:ascii="TH SarabunIT๙" w:eastAsia="Calibri" w:hAnsi="TH SarabunIT๙" w:cs="TH SarabunIT๙"/>
          <w:sz w:val="32"/>
          <w:szCs w:val="32"/>
          <w:cs/>
        </w:rPr>
        <w:t>0.-บาท</w:t>
      </w:r>
    </w:p>
    <w:p w14:paraId="69EA7158" w14:textId="38D64CF0" w:rsidR="001A417F" w:rsidRPr="00B012C2" w:rsidRDefault="0017692F" w:rsidP="000A2053">
      <w:pPr>
        <w:pStyle w:val="a4"/>
        <w:spacing w:after="0" w:line="240" w:lineRule="auto"/>
        <w:ind w:left="360" w:firstLine="36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hAnsi="TH SarabunIT๙" w:cs="TH SarabunIT๙"/>
          <w:sz w:val="32"/>
          <w:szCs w:val="32"/>
          <w:cs/>
        </w:rPr>
        <w:t>2</w:t>
      </w:r>
      <w:r w:rsidR="000A2053" w:rsidRPr="00B012C2">
        <w:rPr>
          <w:rFonts w:ascii="TH SarabunIT๙" w:hAnsi="TH SarabunIT๙" w:cs="TH SarabunIT๙"/>
          <w:sz w:val="32"/>
          <w:szCs w:val="32"/>
          <w:cs/>
        </w:rPr>
        <w:t>.</w:t>
      </w:r>
      <w:r w:rsidR="00DD3C22" w:rsidRPr="00B012C2">
        <w:rPr>
          <w:rFonts w:ascii="TH SarabunIT๙" w:hAnsi="TH SarabunIT๙" w:cs="TH SarabunIT๙"/>
          <w:sz w:val="32"/>
          <w:szCs w:val="32"/>
          <w:cs/>
        </w:rPr>
        <w:t>ค่าอาหาร</w:t>
      </w:r>
      <w:r w:rsidR="003A4B52" w:rsidRPr="00B012C2">
        <w:rPr>
          <w:rFonts w:ascii="TH SarabunIT๙" w:hAnsi="TH SarabunIT๙" w:cs="TH SarabunIT๙"/>
          <w:sz w:val="32"/>
          <w:szCs w:val="32"/>
          <w:cs/>
        </w:rPr>
        <w:t>ว่างและเครื่องดื่ม</w:t>
      </w:r>
      <w:r w:rsidR="00DD3C22" w:rsidRPr="00B012C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50</w:t>
      </w:r>
      <w:r w:rsidR="00464B89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คนๆ</w:t>
      </w:r>
      <w:r w:rsidR="00DD3C22" w:rsidRPr="00B012C2">
        <w:rPr>
          <w:rFonts w:ascii="TH SarabunIT๙" w:eastAsia="Calibri" w:hAnsi="TH SarabunIT๙" w:cs="TH SarabunIT๙"/>
          <w:sz w:val="32"/>
          <w:szCs w:val="32"/>
          <w:cs/>
        </w:rPr>
        <w:t>ละ</w:t>
      </w:r>
      <w:r w:rsidR="00E9553D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3</w:t>
      </w:r>
      <w:r w:rsidR="00D1619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>.-บาท</w:t>
      </w:r>
      <w:r w:rsidR="003A4B52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A426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B012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B012C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เป็นเงิน  </w:t>
      </w:r>
      <w:r w:rsidR="003A4B52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A426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33DBE" w:rsidRPr="00B012C2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D16198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D344F4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="00697A23" w:rsidRPr="00B012C2">
        <w:rPr>
          <w:rFonts w:ascii="TH SarabunIT๙" w:eastAsia="Calibri" w:hAnsi="TH SarabunIT๙" w:cs="TH SarabunIT๙"/>
          <w:sz w:val="32"/>
          <w:szCs w:val="32"/>
          <w:cs/>
        </w:rPr>
        <w:t>0.-บาท</w:t>
      </w:r>
    </w:p>
    <w:p w14:paraId="620B3E4B" w14:textId="77777777" w:rsidR="00637C41" w:rsidRPr="00B012C2" w:rsidRDefault="0017692F" w:rsidP="000A2053">
      <w:pPr>
        <w:pStyle w:val="a4"/>
        <w:spacing w:after="0" w:line="240" w:lineRule="auto"/>
        <w:ind w:left="360" w:firstLine="36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DB409C" w:rsidRPr="00B012C2">
        <w:rPr>
          <w:rFonts w:ascii="TH SarabunIT๙" w:eastAsia="Calibri" w:hAnsi="TH SarabunIT๙" w:cs="TH SarabunIT๙"/>
          <w:sz w:val="32"/>
          <w:szCs w:val="32"/>
          <w:cs/>
        </w:rPr>
        <w:t>ค่าวัสดุ เครื่องเขียนและ</w:t>
      </w:r>
      <w:r w:rsidR="00575A17" w:rsidRPr="00B012C2">
        <w:rPr>
          <w:rFonts w:ascii="TH SarabunIT๙" w:eastAsia="Calibri" w:hAnsi="TH SarabunIT๙" w:cs="TH SarabunIT๙"/>
          <w:sz w:val="32"/>
          <w:szCs w:val="32"/>
          <w:cs/>
        </w:rPr>
        <w:t>อุปกรณ์</w:t>
      </w:r>
      <w:r w:rsidR="00DB409C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ต่างๆ </w:t>
      </w:r>
      <w:r w:rsidR="00697A23" w:rsidRPr="00B012C2">
        <w:rPr>
          <w:rFonts w:ascii="TH SarabunIT๙" w:eastAsia="Calibri" w:hAnsi="TH SarabunIT๙" w:cs="TH SarabunIT๙"/>
          <w:sz w:val="32"/>
          <w:szCs w:val="32"/>
          <w:cs/>
        </w:rPr>
        <w:t>ที่ใ</w:t>
      </w:r>
      <w:r w:rsidR="00326CA7" w:rsidRPr="00B012C2">
        <w:rPr>
          <w:rFonts w:ascii="TH SarabunIT๙" w:eastAsia="Calibri" w:hAnsi="TH SarabunIT๙" w:cs="TH SarabunIT๙"/>
          <w:sz w:val="32"/>
          <w:szCs w:val="32"/>
          <w:cs/>
        </w:rPr>
        <w:t>ช้ใน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="00326CA7" w:rsidRPr="00B012C2">
        <w:rPr>
          <w:rFonts w:ascii="TH SarabunIT๙" w:eastAsia="Calibri" w:hAnsi="TH SarabunIT๙" w:cs="TH SarabunIT๙"/>
          <w:sz w:val="32"/>
          <w:szCs w:val="32"/>
          <w:cs/>
        </w:rPr>
        <w:t>ฯ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A43F4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>จำนวน 50 ชุดๆละ  60 บาท</w:t>
      </w:r>
    </w:p>
    <w:p w14:paraId="6461B0B7" w14:textId="68625233" w:rsidR="00697A23" w:rsidRPr="00B012C2" w:rsidRDefault="00637C41" w:rsidP="00637C41">
      <w:pPr>
        <w:pStyle w:val="a4"/>
        <w:spacing w:after="0" w:line="240" w:lineRule="auto"/>
        <w:ind w:left="360" w:firstLine="36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</w:t>
      </w:r>
      <w:r w:rsidR="006A43FD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5926FA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A43FD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</w:t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B012C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เป็นเงิน </w:t>
      </w:r>
      <w:r w:rsidR="005926FA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A426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3</w:t>
      </w:r>
      <w:r w:rsidR="000A2053" w:rsidRPr="00B012C2">
        <w:rPr>
          <w:rFonts w:ascii="TH SarabunIT๙" w:eastAsia="Calibri" w:hAnsi="TH SarabunIT๙" w:cs="TH SarabunIT๙"/>
          <w:sz w:val="32"/>
          <w:szCs w:val="32"/>
          <w:cs/>
        </w:rPr>
        <w:t>,0</w:t>
      </w:r>
      <w:r w:rsidR="00697A23" w:rsidRPr="00B012C2">
        <w:rPr>
          <w:rFonts w:ascii="TH SarabunIT๙" w:eastAsia="Calibri" w:hAnsi="TH SarabunIT๙" w:cs="TH SarabunIT๙"/>
          <w:sz w:val="32"/>
          <w:szCs w:val="32"/>
          <w:cs/>
        </w:rPr>
        <w:t>00.-บาท</w:t>
      </w:r>
    </w:p>
    <w:p w14:paraId="34EC8081" w14:textId="0BCA0D4A" w:rsidR="0008202E" w:rsidRPr="00B012C2" w:rsidRDefault="0017692F" w:rsidP="00633DBE">
      <w:pPr>
        <w:pStyle w:val="a4"/>
        <w:spacing w:after="0" w:line="240" w:lineRule="auto"/>
        <w:ind w:left="360" w:firstLine="360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4.ค่าประกาศนียบัตร จำนวน  50 </w:t>
      </w:r>
      <w:r w:rsidR="00BA43F4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ชุดๆละ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33DBE" w:rsidRPr="00B012C2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>0</w:t>
      </w:r>
      <w:r w:rsidR="0008202E" w:rsidRPr="00B012C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="00633DBE"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33DBE"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เป็นเงิน   </w:t>
      </w:r>
      <w:r w:rsidR="00633DBE" w:rsidRPr="00B012C2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633DBE" w:rsidRPr="00B012C2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="0008202E" w:rsidRPr="00B012C2">
        <w:rPr>
          <w:rFonts w:ascii="TH SarabunIT๙" w:eastAsia="Calibri" w:hAnsi="TH SarabunIT๙" w:cs="TH SarabunIT๙"/>
          <w:sz w:val="32"/>
          <w:szCs w:val="32"/>
          <w:cs/>
        </w:rPr>
        <w:t>00.-บาท</w:t>
      </w:r>
    </w:p>
    <w:p w14:paraId="700A9227" w14:textId="78D83E0C" w:rsidR="00ED72AC" w:rsidRPr="00B012C2" w:rsidRDefault="000A2053" w:rsidP="000A2053">
      <w:pPr>
        <w:pStyle w:val="a4"/>
        <w:spacing w:after="0" w:line="240" w:lineRule="auto"/>
        <w:ind w:left="360" w:firstLine="36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5.</w:t>
      </w:r>
      <w:r w:rsidR="006A43FD" w:rsidRPr="00B012C2">
        <w:rPr>
          <w:rFonts w:ascii="TH SarabunIT๙" w:eastAsia="Calibri" w:hAnsi="TH SarabunIT๙" w:cs="TH SarabunIT๙"/>
          <w:sz w:val="32"/>
          <w:szCs w:val="32"/>
          <w:cs/>
        </w:rPr>
        <w:t>ค่า</w:t>
      </w:r>
      <w:r w:rsidR="00326CA7" w:rsidRPr="00B012C2">
        <w:rPr>
          <w:rFonts w:ascii="TH SarabunIT๙" w:eastAsia="Calibri" w:hAnsi="TH SarabunIT๙" w:cs="TH SarabunIT๙"/>
          <w:sz w:val="32"/>
          <w:szCs w:val="32"/>
          <w:cs/>
        </w:rPr>
        <w:t>สมนาคุณ</w:t>
      </w:r>
      <w:r w:rsidR="006A4263" w:rsidRPr="00B012C2">
        <w:rPr>
          <w:rFonts w:ascii="TH SarabunIT๙" w:eastAsia="Calibri" w:hAnsi="TH SarabunIT๙" w:cs="TH SarabunIT๙"/>
          <w:sz w:val="32"/>
          <w:szCs w:val="32"/>
          <w:cs/>
        </w:rPr>
        <w:t>วิทยากร จำนวน 1 คน</w:t>
      </w:r>
      <w:r w:rsidR="00B012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จำนวน </w:t>
      </w:r>
      <w:r w:rsidR="006A43FD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6 ชั่วโมง</w:t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926FA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B012C2"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CB3EB0" w:rsidRPr="00B012C2">
        <w:rPr>
          <w:rFonts w:ascii="TH SarabunIT๙" w:eastAsia="Calibri" w:hAnsi="TH SarabunIT๙" w:cs="TH SarabunIT๙"/>
          <w:sz w:val="32"/>
          <w:szCs w:val="32"/>
          <w:cs/>
        </w:rPr>
        <w:t>เป็นเงิน</w:t>
      </w:r>
      <w:r w:rsidR="005926FA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A4263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B3EB0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3,600.-บาท </w:t>
      </w:r>
    </w:p>
    <w:p w14:paraId="6095D255" w14:textId="77777777" w:rsidR="00655AF5" w:rsidRPr="00B012C2" w:rsidRDefault="00655AF5" w:rsidP="000A2053">
      <w:pPr>
        <w:pStyle w:val="a4"/>
        <w:spacing w:after="0" w:line="240" w:lineRule="auto"/>
        <w:ind w:left="360" w:firstLine="360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64AAC7BB" w14:textId="2687284A" w:rsidR="00575A17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 w:rsidRPr="00B012C2">
        <w:rPr>
          <w:rFonts w:ascii="TH SarabunIT๙" w:eastAsia="Calibri" w:hAnsi="TH SarabunIT๙" w:cs="TH SarabunIT๙"/>
          <w:sz w:val="32"/>
          <w:szCs w:val="32"/>
        </w:rPr>
        <w:tab/>
      </w:r>
      <w:r w:rsidR="00655AF5" w:rsidRPr="00B012C2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8E66F7" w:rsidRPr="00B012C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655AF5" w:rsidRPr="00B012C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55AF5" w:rsidRPr="00B012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รวมเป็นเงิน</w:t>
      </w:r>
      <w:r w:rsidRPr="00B012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ทั้งสิ้น</w:t>
      </w:r>
      <w:r w:rsidR="00CB3EB0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D16198" w:rsidRPr="00D16198">
        <w:rPr>
          <w:rFonts w:ascii="TH SarabunIT๙" w:eastAsia="Calibri" w:hAnsi="TH SarabunIT๙" w:cs="TH SarabunIT๙"/>
          <w:sz w:val="32"/>
          <w:szCs w:val="32"/>
          <w:cs/>
        </w:rPr>
        <w:t>15</w:t>
      </w:r>
      <w:r w:rsidR="00D16198" w:rsidRPr="00D16198">
        <w:rPr>
          <w:rFonts w:ascii="TH SarabunIT๙" w:eastAsia="Calibri" w:hAnsi="TH SarabunIT๙" w:cs="TH SarabunIT๙"/>
          <w:sz w:val="32"/>
          <w:szCs w:val="32"/>
        </w:rPr>
        <w:t>,</w:t>
      </w:r>
      <w:r w:rsidR="00D16198" w:rsidRPr="00D16198">
        <w:rPr>
          <w:rFonts w:ascii="TH SarabunIT๙" w:eastAsia="Calibri" w:hAnsi="TH SarabunIT๙" w:cs="TH SarabunIT๙"/>
          <w:sz w:val="32"/>
          <w:szCs w:val="32"/>
          <w:cs/>
        </w:rPr>
        <w:t>200.-บาท  (-หนึ่งหมื่นห้าพันสองร้อยบาทถ้วน-)</w:t>
      </w:r>
    </w:p>
    <w:p w14:paraId="2CB98C0D" w14:textId="77777777" w:rsidR="003B68DC" w:rsidRPr="00B012C2" w:rsidRDefault="003B68DC" w:rsidP="001A417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06BD3DF5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7. </w:t>
      </w: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กิจกรรมการดำเนินงาน</w:t>
      </w:r>
    </w:p>
    <w:p w14:paraId="2CF279A6" w14:textId="6D31961D" w:rsidR="003B68DC" w:rsidRPr="00B012C2" w:rsidRDefault="001A417F" w:rsidP="003B68DC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  <w:cs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กิจกรรมที่ 1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รณรงค์ประชาสัมพันธ์ </w:t>
      </w:r>
      <w:r w:rsidR="00ED72AC" w:rsidRPr="00B012C2">
        <w:rPr>
          <w:rFonts w:ascii="TH SarabunIT๙" w:eastAsia="Calibri" w:hAnsi="TH SarabunIT๙" w:cs="TH SarabunIT๙"/>
          <w:sz w:val="32"/>
          <w:szCs w:val="32"/>
          <w:cs/>
        </w:rPr>
        <w:t>โดยสื่อเสียงตามสายประจำหมู่บ้าน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เอกสาร แผ่นพับความรู้ เว็บไซส์หน่วยงานและสื่ออื่นๆ</w:t>
      </w:r>
      <w:r w:rsidR="00ED72AC" w:rsidRPr="00B012C2">
        <w:rPr>
          <w:rFonts w:ascii="TH SarabunIT๙" w:eastAsia="Calibri" w:hAnsi="TH SarabunIT๙" w:cs="TH SarabunIT๙"/>
          <w:sz w:val="32"/>
          <w:szCs w:val="32"/>
          <w:cs/>
        </w:rPr>
        <w:t>เกี่ยวกับการจัดอบรมโครงการฯ</w:t>
      </w:r>
    </w:p>
    <w:p w14:paraId="57133458" w14:textId="77777777" w:rsidR="001A417F" w:rsidRPr="00B012C2" w:rsidRDefault="001A417F" w:rsidP="00ED72AC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กิจกรรมที่ 2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ดำเนินการ</w:t>
      </w:r>
      <w:r w:rsidR="00ED72AC" w:rsidRPr="00B012C2">
        <w:rPr>
          <w:rFonts w:ascii="TH SarabunIT๙" w:eastAsia="Calibri" w:hAnsi="TH SarabunIT๙" w:cs="TH SarabunIT๙"/>
          <w:sz w:val="32"/>
          <w:szCs w:val="32"/>
          <w:cs/>
        </w:rPr>
        <w:t>จัดโครงการอบรม</w:t>
      </w:r>
      <w:r w:rsidR="008E66F7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D72AC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เพื่อเพิ่มเติมความรู้และเพิ่มศักยภาพของอาสาปศุสัตว์</w:t>
      </w:r>
    </w:p>
    <w:p w14:paraId="299142D0" w14:textId="6ABB0EC8" w:rsidR="009D3AC6" w:rsidRPr="00B012C2" w:rsidRDefault="001A417F" w:rsidP="00046C1E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กิจกรรมที่ 3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ED72AC" w:rsidRPr="00B012C2">
        <w:rPr>
          <w:rFonts w:ascii="TH SarabunIT๙" w:eastAsia="Calibri" w:hAnsi="TH SarabunIT๙" w:cs="TH SarabunIT๙"/>
          <w:sz w:val="32"/>
          <w:szCs w:val="32"/>
          <w:cs/>
        </w:rPr>
        <w:t>มอบ</w:t>
      </w:r>
      <w:r w:rsidR="001E7EA9" w:rsidRPr="00B012C2">
        <w:rPr>
          <w:rFonts w:ascii="TH SarabunIT๙" w:eastAsia="Calibri" w:hAnsi="TH SarabunIT๙" w:cs="TH SarabunIT๙"/>
          <w:sz w:val="32"/>
          <w:szCs w:val="32"/>
          <w:cs/>
        </w:rPr>
        <w:t>ใบเกียรติบัตรให้แก่อาสาปศุสัตว์ที่ผ่านการอบรม</w:t>
      </w:r>
      <w:bookmarkStart w:id="0" w:name="_GoBack"/>
      <w:bookmarkEnd w:id="0"/>
    </w:p>
    <w:p w14:paraId="41981A46" w14:textId="77777777" w:rsidR="003B68DC" w:rsidRPr="00B012C2" w:rsidRDefault="003B68DC" w:rsidP="00046C1E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</w:p>
    <w:p w14:paraId="44BCDE5C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</w:t>
      </w: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14:paraId="1DD8EEF4" w14:textId="51AAFB38" w:rsidR="001A417F" w:rsidRPr="00B012C2" w:rsidRDefault="00575A17" w:rsidP="00046C1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A7285D"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92616"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515F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วันที่  27 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เดือน  </w:t>
      </w:r>
      <w:r w:rsidR="00633DBE" w:rsidRPr="00B012C2">
        <w:rPr>
          <w:rFonts w:ascii="TH SarabunIT๙" w:eastAsia="Calibri" w:hAnsi="TH SarabunIT๙" w:cs="TH SarabunIT๙"/>
          <w:sz w:val="32"/>
          <w:szCs w:val="32"/>
          <w:cs/>
        </w:rPr>
        <w:t>กุมภาพันธ์</w:t>
      </w:r>
      <w:r w:rsidR="0031141C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53742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="001E0610" w:rsidRPr="00B012C2">
        <w:rPr>
          <w:rFonts w:ascii="TH SarabunIT๙" w:eastAsia="Calibri" w:hAnsi="TH SarabunIT๙" w:cs="TH SarabunIT๙"/>
          <w:sz w:val="32"/>
          <w:szCs w:val="32"/>
          <w:cs/>
        </w:rPr>
        <w:t>25</w:t>
      </w:r>
      <w:r w:rsidR="00092616" w:rsidRPr="00B012C2">
        <w:rPr>
          <w:rFonts w:ascii="TH SarabunIT๙" w:eastAsia="Calibri" w:hAnsi="TH SarabunIT๙" w:cs="TH SarabunIT๙"/>
          <w:sz w:val="32"/>
          <w:szCs w:val="32"/>
          <w:cs/>
        </w:rPr>
        <w:t>68</w:t>
      </w:r>
    </w:p>
    <w:p w14:paraId="5A747C71" w14:textId="77777777" w:rsidR="003B68DC" w:rsidRPr="00B012C2" w:rsidRDefault="003B68DC" w:rsidP="00046C1E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2850E33E" w14:textId="422A83AF" w:rsidR="003B68DC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9. </w:t>
      </w: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14:paraId="761A96EE" w14:textId="77777777" w:rsidR="001A417F" w:rsidRPr="00B012C2" w:rsidRDefault="00987CE7" w:rsidP="001A417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.1 </w:t>
      </w:r>
      <w:r w:rsidR="00453742" w:rsidRPr="00B012C2">
        <w:rPr>
          <w:rFonts w:ascii="TH SarabunIT๙" w:eastAsia="Calibri" w:hAnsi="TH SarabunIT๙" w:cs="TH SarabunIT๙"/>
          <w:sz w:val="32"/>
          <w:szCs w:val="32"/>
          <w:cs/>
        </w:rPr>
        <w:t>มีเครือข่ายในการเฝ้าระวัง</w:t>
      </w:r>
      <w:r w:rsidR="00E4002B" w:rsidRPr="00B012C2">
        <w:rPr>
          <w:rFonts w:ascii="TH SarabunIT๙" w:eastAsia="Calibri" w:hAnsi="TH SarabunIT๙" w:cs="TH SarabunIT๙"/>
          <w:sz w:val="32"/>
          <w:szCs w:val="32"/>
          <w:cs/>
        </w:rPr>
        <w:t>และป้องกัน</w:t>
      </w:r>
      <w:r w:rsidR="00453742" w:rsidRPr="00B012C2">
        <w:rPr>
          <w:rFonts w:ascii="TH SarabunIT๙" w:eastAsia="Calibri" w:hAnsi="TH SarabunIT๙" w:cs="TH SarabunIT๙"/>
          <w:sz w:val="32"/>
          <w:szCs w:val="32"/>
          <w:cs/>
        </w:rPr>
        <w:t>โรคพิษสุนัขบ้า</w:t>
      </w:r>
      <w:r w:rsidR="00F476FD" w:rsidRPr="00B012C2">
        <w:rPr>
          <w:rFonts w:ascii="TH SarabunIT๙" w:eastAsia="Calibri" w:hAnsi="TH SarabunIT๙" w:cs="TH SarabunIT๙"/>
          <w:sz w:val="32"/>
          <w:szCs w:val="32"/>
          <w:cs/>
        </w:rPr>
        <w:t>เพิ่ม</w:t>
      </w:r>
      <w:r w:rsidR="00453742" w:rsidRPr="00B012C2">
        <w:rPr>
          <w:rFonts w:ascii="TH SarabunIT๙" w:eastAsia="Calibri" w:hAnsi="TH SarabunIT๙" w:cs="TH SarabunIT๙"/>
          <w:sz w:val="32"/>
          <w:szCs w:val="32"/>
          <w:cs/>
        </w:rPr>
        <w:t>มากขึ้น</w:t>
      </w:r>
    </w:p>
    <w:p w14:paraId="751D0E96" w14:textId="77777777" w:rsidR="001A417F" w:rsidRPr="00B012C2" w:rsidRDefault="00987CE7" w:rsidP="001A417F">
      <w:pPr>
        <w:spacing w:after="0" w:line="240" w:lineRule="auto"/>
        <w:ind w:firstLine="720"/>
        <w:rPr>
          <w:rFonts w:ascii="TH SarabunIT๙" w:eastAsia="Calibri" w:hAnsi="TH SarabunIT๙" w:cs="TH SarabunIT๙"/>
          <w:spacing w:val="-8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9</w:t>
      </w:r>
      <w:r w:rsidR="001A417F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.2 </w:t>
      </w:r>
      <w:r w:rsidR="00453742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เจ้าหน้าที</w:t>
      </w:r>
      <w:r w:rsidR="0031141C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่อาสาปศุสัตว์ได้มีโอกาสเพิ่มทักษะ</w:t>
      </w:r>
      <w:r w:rsidR="00F476FD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และ</w:t>
      </w:r>
      <w:r w:rsidR="0031141C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เกิดการ</w:t>
      </w:r>
      <w:r w:rsidR="00F476FD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แลกเปลี่ยน</w:t>
      </w:r>
      <w:r w:rsidR="00453742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องค์ความรู้</w:t>
      </w:r>
      <w:r w:rsidR="00F6334B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เกี่ยวกับ</w:t>
      </w:r>
      <w:r w:rsidR="001A417F" w:rsidRPr="00B012C2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โรคพิษสุนัขบ้า</w:t>
      </w:r>
    </w:p>
    <w:p w14:paraId="097E231D" w14:textId="77777777" w:rsidR="003B68DC" w:rsidRPr="00B012C2" w:rsidRDefault="00987CE7" w:rsidP="003B68DC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="00F6334B" w:rsidRPr="00B012C2">
        <w:rPr>
          <w:rFonts w:ascii="TH SarabunIT๙" w:eastAsia="Calibri" w:hAnsi="TH SarabunIT๙" w:cs="TH SarabunIT๙"/>
          <w:sz w:val="32"/>
          <w:szCs w:val="32"/>
          <w:cs/>
        </w:rPr>
        <w:t>.3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ประชาชน</w:t>
      </w:r>
      <w:r w:rsidR="00F6334B" w:rsidRPr="00B012C2">
        <w:rPr>
          <w:rFonts w:ascii="TH SarabunIT๙" w:eastAsia="Calibri" w:hAnsi="TH SarabunIT๙" w:cs="TH SarabunIT๙"/>
          <w:sz w:val="32"/>
          <w:szCs w:val="32"/>
          <w:cs/>
        </w:rPr>
        <w:t>ในเขตพื้นที่รับผิดชอบ</w:t>
      </w:r>
      <w:r w:rsidR="00B255FC" w:rsidRPr="00B012C2">
        <w:rPr>
          <w:rFonts w:ascii="TH SarabunIT๙" w:eastAsia="Calibri" w:hAnsi="TH SarabunIT๙" w:cs="TH SarabunIT๙"/>
          <w:sz w:val="32"/>
          <w:szCs w:val="32"/>
          <w:cs/>
        </w:rPr>
        <w:t>ได้รับการบริการ</w:t>
      </w:r>
      <w:r w:rsidR="00C84709" w:rsidRPr="00B012C2">
        <w:rPr>
          <w:rFonts w:ascii="TH SarabunIT๙" w:eastAsia="Calibri" w:hAnsi="TH SarabunIT๙" w:cs="TH SarabunIT๙"/>
          <w:sz w:val="32"/>
          <w:szCs w:val="32"/>
          <w:cs/>
        </w:rPr>
        <w:t>จากเจ้าหน้าที่</w:t>
      </w:r>
      <w:r w:rsidR="00B255FC" w:rsidRPr="00B012C2">
        <w:rPr>
          <w:rFonts w:ascii="TH SarabunIT๙" w:eastAsia="Calibri" w:hAnsi="TH SarabunIT๙" w:cs="TH SarabunIT๙"/>
          <w:sz w:val="32"/>
          <w:szCs w:val="32"/>
          <w:cs/>
        </w:rPr>
        <w:t>อย่างทั่วถึงและครอบคลุมมากขึ้น</w:t>
      </w:r>
      <w:r w:rsidR="00046C1E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76C58082" w14:textId="6A7444BE" w:rsidR="001A417F" w:rsidRPr="00B012C2" w:rsidRDefault="00046C1E" w:rsidP="003B68DC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</w:t>
      </w:r>
    </w:p>
    <w:p w14:paraId="11DFEA59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12C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B012C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ผู้รับผิดชอบ</w:t>
      </w:r>
    </w:p>
    <w:p w14:paraId="562E1A31" w14:textId="77777777" w:rsidR="001A417F" w:rsidRPr="00B012C2" w:rsidRDefault="001A417F" w:rsidP="001A417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กองสาธารณสุขและสิ่งแวดล้อม   องค์การบริหารส่วนตำบลเซกา</w:t>
      </w:r>
    </w:p>
    <w:p w14:paraId="7B9DB79E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1AA93F1" w14:textId="77777777" w:rsidR="003B68DC" w:rsidRPr="00B012C2" w:rsidRDefault="003B68DC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9A32CA" w14:textId="77777777" w:rsidR="001A417F" w:rsidRPr="00B012C2" w:rsidRDefault="001A417F" w:rsidP="001A417F">
      <w:pPr>
        <w:spacing w:after="0" w:line="240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ผู้เสนอโครงการ</w:t>
      </w:r>
    </w:p>
    <w:p w14:paraId="729B5C1A" w14:textId="77777777" w:rsidR="001A417F" w:rsidRPr="00B012C2" w:rsidRDefault="001A417F" w:rsidP="001A417F">
      <w:pPr>
        <w:spacing w:after="0" w:line="240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1547B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(นางอุษา    สิทธิชัย)</w:t>
      </w:r>
    </w:p>
    <w:p w14:paraId="4D2940DD" w14:textId="77777777" w:rsidR="001A417F" w:rsidRPr="00B012C2" w:rsidRDefault="001A417F" w:rsidP="001A417F">
      <w:pPr>
        <w:spacing w:after="0" w:line="240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ผู้อำนวยการกองส่งเสริมการเกษตร  รักษาราชการแทน</w:t>
      </w:r>
    </w:p>
    <w:p w14:paraId="42AA3C05" w14:textId="77777777" w:rsidR="001A417F" w:rsidRPr="00B012C2" w:rsidRDefault="001A417F" w:rsidP="0023734E">
      <w:pPr>
        <w:spacing w:after="0" w:line="240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</w:rPr>
        <w:t xml:space="preserve">                    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ผู้อำนวยการสาธารณสุขและสิ่งแวดล้อม</w:t>
      </w:r>
    </w:p>
    <w:p w14:paraId="17CD6E93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012C2">
        <w:rPr>
          <w:rFonts w:ascii="TH SarabunIT๙" w:eastAsia="Calibri" w:hAnsi="TH SarabunIT๙" w:cs="TH SarabunIT๙"/>
          <w:sz w:val="32"/>
          <w:szCs w:val="32"/>
        </w:rPr>
        <w:t>..................................</w:t>
      </w:r>
    </w:p>
    <w:p w14:paraId="3F17C050" w14:textId="77777777" w:rsidR="001A417F" w:rsidRPr="00B012C2" w:rsidRDefault="001A417F" w:rsidP="0023734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23734E" w:rsidRPr="00B012C2">
        <w:rPr>
          <w:rFonts w:ascii="TH SarabunIT๙" w:eastAsia="Calibri" w:hAnsi="TH SarabunIT๙" w:cs="TH SarabunIT๙"/>
          <w:sz w:val="32"/>
          <w:szCs w:val="32"/>
          <w:cs/>
        </w:rPr>
        <w:t>................................</w:t>
      </w:r>
    </w:p>
    <w:p w14:paraId="54ED039F" w14:textId="308E8D7D" w:rsidR="00633DBE" w:rsidRPr="00B012C2" w:rsidRDefault="00633DBE" w:rsidP="00633DBE">
      <w:pPr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proofErr w:type="gramStart"/>
      <w:r w:rsidRPr="00B012C2">
        <w:rPr>
          <w:rFonts w:ascii="TH SarabunIT๙" w:eastAsia="Calibri" w:hAnsi="TH SarabunIT๙" w:cs="TH SarabunIT๙"/>
          <w:sz w:val="32"/>
          <w:szCs w:val="32"/>
        </w:rPr>
        <w:t>/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ลงชื่อ...</w:t>
      </w:r>
      <w:proofErr w:type="gramEnd"/>
    </w:p>
    <w:p w14:paraId="23B0BCE3" w14:textId="77777777" w:rsidR="00633DBE" w:rsidRPr="00B012C2" w:rsidRDefault="00633DBE" w:rsidP="001A417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C63871A" w14:textId="2F125269" w:rsidR="00092616" w:rsidRDefault="00092616" w:rsidP="00EC78B8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</w:rPr>
        <w:t>3  -</w:t>
      </w:r>
    </w:p>
    <w:p w14:paraId="205FC562" w14:textId="77777777" w:rsidR="00EC78B8" w:rsidRPr="00B012C2" w:rsidRDefault="00EC78B8" w:rsidP="00EC78B8">
      <w:pPr>
        <w:pStyle w:val="a4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142ACE9" w14:textId="77777777" w:rsidR="00092616" w:rsidRPr="00B012C2" w:rsidRDefault="00092616" w:rsidP="001A417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68CC002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>ลงชื่อ</w:t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ผู้เห็นชอบโครงการ</w:t>
      </w:r>
    </w:p>
    <w:p w14:paraId="10AF01C5" w14:textId="1510CB21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6C1E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>(นายสมชาย   วงเวียน)</w:t>
      </w:r>
    </w:p>
    <w:p w14:paraId="24E38B8E" w14:textId="11EC6316" w:rsidR="001A417F" w:rsidRPr="00B012C2" w:rsidRDefault="00046C1E" w:rsidP="00046C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</w:t>
      </w:r>
      <w:r w:rsidR="001A417F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รองปลัดองค์การบริหารส่วนตำบลเซกา</w:t>
      </w:r>
      <w:r w:rsidR="001A417F" w:rsidRPr="00B012C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86D87C6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012C2">
        <w:rPr>
          <w:rFonts w:ascii="TH SarabunIT๙" w:eastAsia="Calibri" w:hAnsi="TH SarabunIT๙" w:cs="TH SarabunIT๙"/>
          <w:sz w:val="32"/>
          <w:szCs w:val="32"/>
        </w:rPr>
        <w:t>..................................</w:t>
      </w:r>
    </w:p>
    <w:p w14:paraId="2CFE91D2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C68B155" w14:textId="77777777" w:rsidR="0023734E" w:rsidRPr="00B012C2" w:rsidRDefault="0023734E" w:rsidP="00046C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817CCD5" w14:textId="77777777" w:rsidR="00046C1E" w:rsidRPr="00B012C2" w:rsidRDefault="00046C1E" w:rsidP="00046C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7680908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>ลงชื่อ</w:t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ผู้เห็นชอบโครงการ</w:t>
      </w:r>
    </w:p>
    <w:p w14:paraId="4D2F5B30" w14:textId="60C6C7A2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46C1E"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(นายสมชาย   วงเวียน)</w:t>
      </w:r>
    </w:p>
    <w:p w14:paraId="200C46F8" w14:textId="336C6761" w:rsidR="00046C1E" w:rsidRPr="00B012C2" w:rsidRDefault="00046C1E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รองปลัดองค์การบริหารส่วนตำบล</w:t>
      </w:r>
      <w:r w:rsidRPr="00B012C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รักษาราชการแทน</w:t>
      </w:r>
    </w:p>
    <w:p w14:paraId="2CCA0DC4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ปลัดองค์การบริหารส่วนตำบลเซกา</w:t>
      </w:r>
      <w:r w:rsidRPr="00B012C2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5E7EDD10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3F385E1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B012C2">
        <w:rPr>
          <w:rFonts w:ascii="TH SarabunIT๙" w:eastAsia="Calibri" w:hAnsi="TH SarabunIT๙" w:cs="TH SarabunIT๙"/>
          <w:sz w:val="32"/>
          <w:szCs w:val="32"/>
        </w:rPr>
        <w:t>...................................</w:t>
      </w:r>
    </w:p>
    <w:p w14:paraId="7063E51F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359D50A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F75E4FB" w14:textId="77777777" w:rsidR="00046C1E" w:rsidRPr="00B012C2" w:rsidRDefault="00046C1E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84EC75B" w14:textId="77777777" w:rsidR="001A417F" w:rsidRPr="00B012C2" w:rsidRDefault="001A417F" w:rsidP="001A417F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ผู้อนุมัติโครงการ</w:t>
      </w:r>
    </w:p>
    <w:p w14:paraId="3142EF63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ab/>
        <w:t>(นางปราณี   ศรีโสดา)</w:t>
      </w:r>
    </w:p>
    <w:p w14:paraId="6FE67012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012C2">
        <w:rPr>
          <w:rFonts w:ascii="TH SarabunIT๙" w:eastAsia="Calibri" w:hAnsi="TH SarabunIT๙" w:cs="TH SarabunIT๙"/>
          <w:sz w:val="32"/>
          <w:szCs w:val="32"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</w:rPr>
        <w:tab/>
      </w:r>
      <w:r w:rsidRPr="00B012C2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Pr="00B012C2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นายกองค์การบริหารส่วนตำบลเซกา</w:t>
      </w:r>
    </w:p>
    <w:p w14:paraId="76664AD6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D51EDF3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B226701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1D68880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E3F68FF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1ABD7F3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88872E6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5ACB16E" w14:textId="77777777" w:rsidR="001A417F" w:rsidRPr="00B012C2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D1F9490" w14:textId="77777777" w:rsidR="001A417F" w:rsidRPr="001A417F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F933CB6" w14:textId="77777777" w:rsidR="001A417F" w:rsidRPr="001A417F" w:rsidRDefault="001A417F" w:rsidP="001A417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E8D219B" w14:textId="77777777" w:rsidR="001A417F" w:rsidRPr="001A417F" w:rsidRDefault="001A417F" w:rsidP="00153724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1A417F" w:rsidRPr="001A417F" w:rsidSect="003B68DC">
      <w:pgSz w:w="11906" w:h="16838" w:code="9"/>
      <w:pgMar w:top="1134" w:right="84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047"/>
    <w:multiLevelType w:val="multilevel"/>
    <w:tmpl w:val="ABDEDE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0D46905"/>
    <w:multiLevelType w:val="hybridMultilevel"/>
    <w:tmpl w:val="093EEA92"/>
    <w:lvl w:ilvl="0" w:tplc="4ED6C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11525"/>
    <w:multiLevelType w:val="multilevel"/>
    <w:tmpl w:val="D4426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EC63E01"/>
    <w:multiLevelType w:val="hybridMultilevel"/>
    <w:tmpl w:val="16B80F10"/>
    <w:lvl w:ilvl="0" w:tplc="20745346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86235"/>
    <w:multiLevelType w:val="hybridMultilevel"/>
    <w:tmpl w:val="9F642DAA"/>
    <w:lvl w:ilvl="0" w:tplc="0492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82266"/>
    <w:multiLevelType w:val="multilevel"/>
    <w:tmpl w:val="DA325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77763A64"/>
    <w:multiLevelType w:val="multilevel"/>
    <w:tmpl w:val="813689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9114A00"/>
    <w:multiLevelType w:val="multilevel"/>
    <w:tmpl w:val="9EA24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CE"/>
    <w:rsid w:val="00006280"/>
    <w:rsid w:val="00046C1E"/>
    <w:rsid w:val="0008202E"/>
    <w:rsid w:val="00092616"/>
    <w:rsid w:val="000A2053"/>
    <w:rsid w:val="000E78B3"/>
    <w:rsid w:val="00153724"/>
    <w:rsid w:val="0016037C"/>
    <w:rsid w:val="001662A9"/>
    <w:rsid w:val="0017692F"/>
    <w:rsid w:val="0018589A"/>
    <w:rsid w:val="0019087C"/>
    <w:rsid w:val="001A417F"/>
    <w:rsid w:val="001A4219"/>
    <w:rsid w:val="001C0B16"/>
    <w:rsid w:val="001C7250"/>
    <w:rsid w:val="001E0610"/>
    <w:rsid w:val="001E6514"/>
    <w:rsid w:val="001E7EA9"/>
    <w:rsid w:val="00211FEE"/>
    <w:rsid w:val="00232076"/>
    <w:rsid w:val="0023734E"/>
    <w:rsid w:val="002716B2"/>
    <w:rsid w:val="0031141C"/>
    <w:rsid w:val="00322631"/>
    <w:rsid w:val="00326CA7"/>
    <w:rsid w:val="00364AE9"/>
    <w:rsid w:val="00375223"/>
    <w:rsid w:val="003975B7"/>
    <w:rsid w:val="003A4B52"/>
    <w:rsid w:val="003B68DC"/>
    <w:rsid w:val="003C07D9"/>
    <w:rsid w:val="00431C95"/>
    <w:rsid w:val="00453742"/>
    <w:rsid w:val="00464B89"/>
    <w:rsid w:val="004B19F6"/>
    <w:rsid w:val="004D05AC"/>
    <w:rsid w:val="0050178C"/>
    <w:rsid w:val="00556783"/>
    <w:rsid w:val="00575A17"/>
    <w:rsid w:val="005926FA"/>
    <w:rsid w:val="00596FD2"/>
    <w:rsid w:val="005A66F5"/>
    <w:rsid w:val="005C3004"/>
    <w:rsid w:val="005F404F"/>
    <w:rsid w:val="00633DBE"/>
    <w:rsid w:val="00637C41"/>
    <w:rsid w:val="00655AF5"/>
    <w:rsid w:val="00664EB1"/>
    <w:rsid w:val="00670E68"/>
    <w:rsid w:val="00697A23"/>
    <w:rsid w:val="006A4263"/>
    <w:rsid w:val="006A43FD"/>
    <w:rsid w:val="006C4364"/>
    <w:rsid w:val="00730B47"/>
    <w:rsid w:val="00744CD1"/>
    <w:rsid w:val="00792414"/>
    <w:rsid w:val="0081051B"/>
    <w:rsid w:val="00875FDD"/>
    <w:rsid w:val="008A3D97"/>
    <w:rsid w:val="008E66F7"/>
    <w:rsid w:val="008F010F"/>
    <w:rsid w:val="00931374"/>
    <w:rsid w:val="00934BEE"/>
    <w:rsid w:val="00987CE7"/>
    <w:rsid w:val="009A4394"/>
    <w:rsid w:val="009C7DD5"/>
    <w:rsid w:val="009D3AC6"/>
    <w:rsid w:val="00A1547B"/>
    <w:rsid w:val="00A336AD"/>
    <w:rsid w:val="00A515F1"/>
    <w:rsid w:val="00A55555"/>
    <w:rsid w:val="00A714AF"/>
    <w:rsid w:val="00A7285D"/>
    <w:rsid w:val="00A73552"/>
    <w:rsid w:val="00A74869"/>
    <w:rsid w:val="00A91BE4"/>
    <w:rsid w:val="00A93048"/>
    <w:rsid w:val="00A971CE"/>
    <w:rsid w:val="00AB34EA"/>
    <w:rsid w:val="00AD258D"/>
    <w:rsid w:val="00B012C2"/>
    <w:rsid w:val="00B255FC"/>
    <w:rsid w:val="00B62DF0"/>
    <w:rsid w:val="00BA43F4"/>
    <w:rsid w:val="00BD0CAC"/>
    <w:rsid w:val="00C05257"/>
    <w:rsid w:val="00C23FF4"/>
    <w:rsid w:val="00C56334"/>
    <w:rsid w:val="00C84709"/>
    <w:rsid w:val="00CB3EB0"/>
    <w:rsid w:val="00CF4EA9"/>
    <w:rsid w:val="00D128D1"/>
    <w:rsid w:val="00D16198"/>
    <w:rsid w:val="00D22088"/>
    <w:rsid w:val="00D344F4"/>
    <w:rsid w:val="00DB409C"/>
    <w:rsid w:val="00DD0993"/>
    <w:rsid w:val="00DD3C22"/>
    <w:rsid w:val="00E4002B"/>
    <w:rsid w:val="00E520EA"/>
    <w:rsid w:val="00E9553D"/>
    <w:rsid w:val="00EA40D7"/>
    <w:rsid w:val="00EC52D0"/>
    <w:rsid w:val="00EC78B8"/>
    <w:rsid w:val="00ED72AC"/>
    <w:rsid w:val="00EF3BE4"/>
    <w:rsid w:val="00F02544"/>
    <w:rsid w:val="00F37651"/>
    <w:rsid w:val="00F476FD"/>
    <w:rsid w:val="00F6334B"/>
    <w:rsid w:val="00F7427F"/>
    <w:rsid w:val="00FE6AF7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F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C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3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43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C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3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A43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346C-6415-4367-935E-C7964B58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2025-02-28T02:17:00Z</cp:lastPrinted>
  <dcterms:created xsi:type="dcterms:W3CDTF">2025-02-06T02:31:00Z</dcterms:created>
  <dcterms:modified xsi:type="dcterms:W3CDTF">2025-02-28T02:17:00Z</dcterms:modified>
</cp:coreProperties>
</file>